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69462" w14:textId="77777777" w:rsidR="00C62129" w:rsidRPr="00734087" w:rsidRDefault="003F7D22">
      <w:pPr>
        <w:widowControl w:val="0"/>
        <w:spacing w:line="259" w:lineRule="auto"/>
        <w:rPr>
          <w:rFonts w:ascii="IOI Light" w:hAnsi="IOI Light" w:cs="Tahoma"/>
          <w:sz w:val="28"/>
          <w:lang w:val="de-DE"/>
        </w:rPr>
      </w:pPr>
      <w:bookmarkStart w:id="0" w:name="Michelin"/>
      <w:r w:rsidRPr="00734087">
        <w:rPr>
          <w:rFonts w:ascii="IOI Light" w:hAnsi="IOI Light" w:cs="Tahoma"/>
          <w:b/>
          <w:sz w:val="28"/>
          <w:lang w:val="de-DE"/>
        </w:rPr>
        <w:t>Neue</w:t>
      </w:r>
      <w:bookmarkEnd w:id="0"/>
      <w:r w:rsidRPr="00734087">
        <w:rPr>
          <w:rFonts w:ascii="IOI Light" w:hAnsi="IOI Light" w:cs="Tahoma"/>
          <w:b/>
          <w:sz w:val="28"/>
          <w:lang w:val="de-DE"/>
        </w:rPr>
        <w:t xml:space="preserve"> Sternehäuser in der Republik Irland</w:t>
      </w:r>
    </w:p>
    <w:p w14:paraId="0A4A5541" w14:textId="54717E5C" w:rsidR="00825810" w:rsidRPr="00734087" w:rsidRDefault="003F7D22">
      <w:pPr>
        <w:widowControl w:val="0"/>
        <w:spacing w:line="259" w:lineRule="auto"/>
        <w:rPr>
          <w:rFonts w:ascii="IOI Light" w:hAnsi="IOI Light" w:cs="Tahoma"/>
          <w:sz w:val="28"/>
          <w:lang w:val="de-DE"/>
        </w:rPr>
      </w:pPr>
      <w:r w:rsidRPr="00734087">
        <w:rPr>
          <w:rFonts w:ascii="IOI Light" w:hAnsi="IOI Light" w:cs="Tahoma"/>
          <w:sz w:val="28"/>
          <w:lang w:val="de-DE"/>
        </w:rPr>
        <w:t xml:space="preserve">Guide Michelin honoriert moderne und innovative Küche in Galway, </w:t>
      </w:r>
      <w:proofErr w:type="spellStart"/>
      <w:r w:rsidRPr="00734087">
        <w:rPr>
          <w:rFonts w:ascii="IOI Light" w:hAnsi="IOI Light" w:cs="Tahoma"/>
          <w:sz w:val="28"/>
          <w:lang w:val="de-DE"/>
        </w:rPr>
        <w:t>Laois</w:t>
      </w:r>
      <w:proofErr w:type="spellEnd"/>
      <w:r w:rsidRPr="00734087">
        <w:rPr>
          <w:rFonts w:ascii="IOI Light" w:hAnsi="IOI Light" w:cs="Tahoma"/>
          <w:sz w:val="28"/>
          <w:lang w:val="de-DE"/>
        </w:rPr>
        <w:t xml:space="preserve"> und Kildare</w:t>
      </w:r>
      <w:r w:rsidR="00825810">
        <w:rPr>
          <w:rFonts w:ascii="IOI Light" w:hAnsi="IOI Light" w:cs="Tahoma"/>
          <w:sz w:val="28"/>
          <w:lang w:val="de-DE"/>
        </w:rPr>
        <w:t xml:space="preserve"> – </w:t>
      </w:r>
      <w:r w:rsidR="00C72ADE">
        <w:rPr>
          <w:rFonts w:ascii="IOI Light" w:hAnsi="IOI Light" w:cs="Tahoma"/>
          <w:sz w:val="28"/>
          <w:lang w:val="de-DE"/>
        </w:rPr>
        <w:t>Bestätigung für erworbene Auszeichnungen</w:t>
      </w:r>
      <w:r w:rsidR="00A776B5">
        <w:rPr>
          <w:rFonts w:ascii="IOI Light" w:hAnsi="IOI Light" w:cs="Tahoma"/>
          <w:sz w:val="28"/>
          <w:lang w:val="de-DE"/>
        </w:rPr>
        <w:t>.</w:t>
      </w:r>
    </w:p>
    <w:p w14:paraId="2C969464" w14:textId="1E09881C" w:rsidR="00C62129" w:rsidRPr="00734087" w:rsidRDefault="003F7D22">
      <w:pPr>
        <w:widowControl w:val="0"/>
        <w:spacing w:line="259" w:lineRule="auto"/>
        <w:rPr>
          <w:rFonts w:ascii="IOI Light" w:hAnsi="IOI Light" w:cs="Tahoma"/>
          <w:lang w:val="de-DE"/>
        </w:rPr>
      </w:pPr>
      <w:r w:rsidRPr="00734087">
        <w:rPr>
          <w:rFonts w:ascii="IOI Light" w:hAnsi="IOI Light" w:cs="Tahoma"/>
          <w:b/>
          <w:lang w:val="de-DE"/>
        </w:rPr>
        <w:t xml:space="preserve">Frankfurt am Main, </w:t>
      </w:r>
      <w:r w:rsidR="00B3622F" w:rsidRPr="00734087">
        <w:rPr>
          <w:rFonts w:ascii="IOI Light" w:hAnsi="IOI Light" w:cs="Tahoma"/>
          <w:b/>
          <w:lang w:val="de-DE"/>
        </w:rPr>
        <w:t>25</w:t>
      </w:r>
      <w:r w:rsidRPr="00734087">
        <w:rPr>
          <w:rFonts w:ascii="IOI Light" w:hAnsi="IOI Light" w:cs="Tahoma"/>
          <w:b/>
          <w:lang w:val="de-DE"/>
        </w:rPr>
        <w:t>.03.2025</w:t>
      </w:r>
      <w:r w:rsidRPr="00734087">
        <w:rPr>
          <w:rFonts w:ascii="IOI Light" w:hAnsi="IOI Light" w:cs="Tahoma"/>
          <w:lang w:val="de-DE"/>
        </w:rPr>
        <w:t xml:space="preserve"> – Der international renommierte Guide Michelin hat seine diesjährigen Auszeichnungen für die Region Großbritannien und Irland bekannt gegeben und in diesem Rahmen auch drei Restaurants in der Republik Irland </w:t>
      </w:r>
      <w:r w:rsidR="00546D26" w:rsidRPr="00734087">
        <w:rPr>
          <w:rFonts w:ascii="IOI Light" w:hAnsi="IOI Light" w:cs="Tahoma"/>
          <w:lang w:val="de-DE"/>
        </w:rPr>
        <w:t xml:space="preserve">erstmals </w:t>
      </w:r>
      <w:r w:rsidRPr="00734087">
        <w:rPr>
          <w:rFonts w:ascii="IOI Light" w:hAnsi="IOI Light" w:cs="Tahoma"/>
          <w:lang w:val="de-DE"/>
        </w:rPr>
        <w:t xml:space="preserve">mit je einem Michelin-Stern ausgezeichnet. Auch die Riege der </w:t>
      </w:r>
      <w:proofErr w:type="spellStart"/>
      <w:r w:rsidRPr="00734087">
        <w:rPr>
          <w:rFonts w:ascii="IOI Light" w:hAnsi="IOI Light" w:cs="Tahoma"/>
          <w:lang w:val="de-DE"/>
        </w:rPr>
        <w:t>Bib</w:t>
      </w:r>
      <w:proofErr w:type="spellEnd"/>
      <w:r w:rsidRPr="00734087">
        <w:rPr>
          <w:rFonts w:ascii="IOI Light" w:hAnsi="IOI Light" w:cs="Tahoma"/>
          <w:lang w:val="de-DE"/>
        </w:rPr>
        <w:t xml:space="preserve"> Gourmand-Restaurants erhält Neuzugänge in der Republik Irland und Nordirland. </w:t>
      </w:r>
    </w:p>
    <w:p w14:paraId="2C969465" w14:textId="7DDC2A38" w:rsidR="00C62129" w:rsidRPr="00734087" w:rsidRDefault="003F7D22">
      <w:pPr>
        <w:widowControl w:val="0"/>
        <w:spacing w:line="259" w:lineRule="auto"/>
        <w:rPr>
          <w:rFonts w:ascii="IOI Light" w:hAnsi="IOI Light" w:cs="Tahoma"/>
          <w:lang w:val="de-DE"/>
        </w:rPr>
      </w:pPr>
      <w:r w:rsidRPr="65F197C2">
        <w:rPr>
          <w:rFonts w:ascii="IOI Light" w:hAnsi="IOI Light" w:cs="Tahoma"/>
          <w:lang w:val="de-DE"/>
        </w:rPr>
        <w:t xml:space="preserve">Eine klare Gemeinsamkeit der drei neuen Sterne-Restaurants, die sich unter gut zwei Dutzend </w:t>
      </w:r>
      <w:r w:rsidR="00000000">
        <w:fldChar w:fldCharType="begin"/>
      </w:r>
      <w:r w:rsidR="00000000" w:rsidRPr="00A776B5">
        <w:rPr>
          <w:lang w:val="de-DE"/>
        </w:rPr>
        <w:instrText>HYPERLINK "https://go.irlnd.co/pjmen6la" \h</w:instrText>
      </w:r>
      <w:r w:rsidR="00000000">
        <w:fldChar w:fldCharType="separate"/>
      </w:r>
      <w:r w:rsidRPr="65F197C2">
        <w:rPr>
          <w:rStyle w:val="Hyperlink"/>
          <w:rFonts w:ascii="IOI Light" w:hAnsi="IOI Light" w:cs="Tahoma"/>
          <w:b/>
          <w:bCs/>
          <w:lang w:val="de-DE"/>
        </w:rPr>
        <w:t>mit Michelin-Stern</w:t>
      </w:r>
      <w:r w:rsidR="00000000">
        <w:rPr>
          <w:rStyle w:val="Hyperlink"/>
          <w:rFonts w:ascii="IOI Light" w:hAnsi="IOI Light" w:cs="Tahoma"/>
          <w:b/>
          <w:bCs/>
          <w:lang w:val="de-DE"/>
        </w:rPr>
        <w:fldChar w:fldCharType="end"/>
      </w:r>
      <w:r w:rsidRPr="65F197C2">
        <w:rPr>
          <w:rFonts w:ascii="IOI Light" w:hAnsi="IOI Light" w:cs="Tahoma"/>
          <w:lang w:val="de-DE"/>
        </w:rPr>
        <w:t xml:space="preserve"> ausgezeichneten Häusern auf der gesamten irischen Insel einreihen, ist ihr Fokus auf moderne Küche und innovative Ansätze. Das zeigt sich etwa in den von Holzfeuer-Aromen geprägten internationalen Gerichten im 2019 eröffneten </w:t>
      </w:r>
      <w:r w:rsidR="00000000">
        <w:fldChar w:fldCharType="begin"/>
      </w:r>
      <w:r w:rsidR="00000000" w:rsidRPr="00A776B5">
        <w:rPr>
          <w:lang w:val="de-DE"/>
        </w:rPr>
        <w:instrText>HYPERLINK "https://lignum.ie" \h</w:instrText>
      </w:r>
      <w:r w:rsidR="00000000">
        <w:fldChar w:fldCharType="separate"/>
      </w:r>
      <w:r w:rsidRPr="65F197C2">
        <w:rPr>
          <w:rStyle w:val="Hyperlink"/>
          <w:rFonts w:ascii="IOI Light" w:hAnsi="IOI Light" w:cs="Tahoma"/>
          <w:b/>
          <w:bCs/>
          <w:lang w:val="de-DE"/>
        </w:rPr>
        <w:t>Lignum</w:t>
      </w:r>
      <w:r w:rsidR="00000000">
        <w:rPr>
          <w:rStyle w:val="Hyperlink"/>
          <w:rFonts w:ascii="IOI Light" w:hAnsi="IOI Light" w:cs="Tahoma"/>
          <w:b/>
          <w:bCs/>
          <w:lang w:val="de-DE"/>
        </w:rPr>
        <w:fldChar w:fldCharType="end"/>
      </w:r>
      <w:r w:rsidRPr="65F197C2">
        <w:rPr>
          <w:rFonts w:ascii="IOI Light" w:hAnsi="IOI Light" w:cs="Tahoma"/>
          <w:lang w:val="de-DE"/>
        </w:rPr>
        <w:t xml:space="preserve"> in </w:t>
      </w:r>
      <w:proofErr w:type="spellStart"/>
      <w:r w:rsidRPr="65F197C2">
        <w:rPr>
          <w:rFonts w:ascii="IOI Light" w:hAnsi="IOI Light" w:cs="Tahoma"/>
          <w:lang w:val="de-DE"/>
        </w:rPr>
        <w:t>Bullaun</w:t>
      </w:r>
      <w:proofErr w:type="spellEnd"/>
      <w:r w:rsidRPr="65F197C2">
        <w:rPr>
          <w:rFonts w:ascii="IOI Light" w:hAnsi="IOI Light" w:cs="Tahoma"/>
          <w:lang w:val="de-DE"/>
        </w:rPr>
        <w:t xml:space="preserve">, etwas östlich von Galway oder in der Top-Qualität von saisonalen irischen Zutaten, die im Menü des </w:t>
      </w:r>
      <w:r w:rsidR="00000000">
        <w:fldChar w:fldCharType="begin"/>
      </w:r>
      <w:r w:rsidR="00000000" w:rsidRPr="00A776B5">
        <w:rPr>
          <w:lang w:val="de-DE"/>
        </w:rPr>
        <w:instrText>HYPERLINK "https://www.cartonhouse.com/dining/the-morrison-room" \h</w:instrText>
      </w:r>
      <w:r w:rsidR="00000000">
        <w:fldChar w:fldCharType="separate"/>
      </w:r>
      <w:r w:rsidRPr="65F197C2">
        <w:rPr>
          <w:rStyle w:val="Hyperlink"/>
          <w:rFonts w:ascii="IOI Light" w:hAnsi="IOI Light" w:cs="Tahoma"/>
          <w:b/>
          <w:bCs/>
          <w:lang w:val="de-DE"/>
        </w:rPr>
        <w:t>The Morrison Room</w:t>
      </w:r>
      <w:r w:rsidR="00000000">
        <w:rPr>
          <w:rStyle w:val="Hyperlink"/>
          <w:rFonts w:ascii="IOI Light" w:hAnsi="IOI Light" w:cs="Tahoma"/>
          <w:b/>
          <w:bCs/>
          <w:lang w:val="de-DE"/>
        </w:rPr>
        <w:fldChar w:fldCharType="end"/>
      </w:r>
      <w:r w:rsidRPr="65F197C2">
        <w:rPr>
          <w:rFonts w:ascii="IOI Light" w:hAnsi="IOI Light" w:cs="Tahoma"/>
          <w:lang w:val="de-DE"/>
        </w:rPr>
        <w:t xml:space="preserve"> in </w:t>
      </w:r>
      <w:proofErr w:type="spellStart"/>
      <w:r w:rsidRPr="65F197C2">
        <w:rPr>
          <w:rFonts w:ascii="IOI Light" w:hAnsi="IOI Light" w:cs="Tahoma"/>
          <w:lang w:val="de-DE"/>
        </w:rPr>
        <w:t>Maynooth</w:t>
      </w:r>
      <w:proofErr w:type="spellEnd"/>
      <w:r w:rsidRPr="65F197C2">
        <w:rPr>
          <w:rFonts w:ascii="IOI Light" w:hAnsi="IOI Light" w:cs="Tahoma"/>
          <w:lang w:val="de-DE"/>
        </w:rPr>
        <w:t xml:space="preserve"> im Mittelpunkt der Küche stehen. Mit dem Restaurant </w:t>
      </w:r>
      <w:r w:rsidR="00000000">
        <w:fldChar w:fldCharType="begin"/>
      </w:r>
      <w:r w:rsidR="00000000" w:rsidRPr="00A776B5">
        <w:rPr>
          <w:lang w:val="de-DE"/>
        </w:rPr>
        <w:instrText>HYPERLINK "https://www.ballyfin.com" \h</w:instrText>
      </w:r>
      <w:r w:rsidR="00000000">
        <w:fldChar w:fldCharType="separate"/>
      </w:r>
      <w:proofErr w:type="spellStart"/>
      <w:r w:rsidRPr="65F197C2">
        <w:rPr>
          <w:rStyle w:val="Hyperlink"/>
          <w:rFonts w:ascii="IOI Light" w:hAnsi="IOI Light" w:cs="Tahoma"/>
          <w:b/>
          <w:bCs/>
          <w:lang w:val="de-DE"/>
        </w:rPr>
        <w:t>Ballyfin</w:t>
      </w:r>
      <w:proofErr w:type="spellEnd"/>
      <w:r w:rsidR="00000000">
        <w:rPr>
          <w:rStyle w:val="Hyperlink"/>
          <w:rFonts w:ascii="IOI Light" w:hAnsi="IOI Light" w:cs="Tahoma"/>
          <w:b/>
          <w:bCs/>
          <w:lang w:val="de-DE"/>
        </w:rPr>
        <w:fldChar w:fldCharType="end"/>
      </w:r>
      <w:r w:rsidRPr="65F197C2">
        <w:rPr>
          <w:rFonts w:ascii="IOI Light" w:hAnsi="IOI Light" w:cs="Tahoma"/>
          <w:lang w:val="de-DE"/>
        </w:rPr>
        <w:t xml:space="preserve"> erhält auch ein von Stil und Luxus geprägtes modernes Küchenkonzept in der Grafschaft </w:t>
      </w:r>
      <w:proofErr w:type="spellStart"/>
      <w:r w:rsidRPr="65F197C2">
        <w:rPr>
          <w:rFonts w:ascii="IOI Light" w:hAnsi="IOI Light" w:cs="Tahoma"/>
          <w:lang w:val="de-DE"/>
        </w:rPr>
        <w:t>Laois</w:t>
      </w:r>
      <w:proofErr w:type="spellEnd"/>
      <w:r w:rsidRPr="65F197C2">
        <w:rPr>
          <w:rFonts w:ascii="IOI Light" w:hAnsi="IOI Light" w:cs="Tahoma"/>
          <w:lang w:val="de-DE"/>
        </w:rPr>
        <w:t xml:space="preserve"> die begehrte Auszeichnung. </w:t>
      </w:r>
    </w:p>
    <w:p w14:paraId="2C969466" w14:textId="77777777" w:rsidR="00C62129" w:rsidRPr="00734087" w:rsidRDefault="003F7D22">
      <w:pPr>
        <w:widowControl w:val="0"/>
        <w:spacing w:line="259" w:lineRule="auto"/>
        <w:rPr>
          <w:rFonts w:ascii="IOI Light" w:hAnsi="IOI Light" w:cs="Tahoma"/>
          <w:lang w:val="de-DE"/>
        </w:rPr>
      </w:pPr>
      <w:r w:rsidRPr="00734087">
        <w:rPr>
          <w:rFonts w:ascii="IOI Light" w:hAnsi="IOI Light" w:cs="Tahoma"/>
          <w:lang w:val="de-DE"/>
        </w:rPr>
        <w:t xml:space="preserve">Dabei gehörte vor allem das von Küchenchef Danny </w:t>
      </w:r>
      <w:proofErr w:type="spellStart"/>
      <w:r w:rsidRPr="00734087">
        <w:rPr>
          <w:rFonts w:ascii="IOI Light" w:hAnsi="IOI Light" w:cs="Tahoma"/>
          <w:lang w:val="de-DE"/>
        </w:rPr>
        <w:t>Africano</w:t>
      </w:r>
      <w:proofErr w:type="spellEnd"/>
      <w:r w:rsidRPr="00734087">
        <w:rPr>
          <w:rFonts w:ascii="IOI Light" w:hAnsi="IOI Light" w:cs="Tahoma"/>
          <w:lang w:val="de-DE"/>
        </w:rPr>
        <w:t xml:space="preserve"> geführte Restaurant Lignum mit seiner schlichten Einrichtung und dem von innovativen Kochansätzen geprägten Tasting-Menü bereits seit Jahren zu den gefeierten Sterne-Anwärtern auf der irischen Insel. Das Konzept ist bereits Teil des Namens, denn das lateinische ‚Lignum‘ steht für ‚Holz‘ und damit die Geschmacksnuancen, die das Zubereiten der Gerichte über offenem Feuer der Fine Dining Küche des Hauses verleiht. Dabei stehen laut Guide Michelin irische Zutaten ebenso im Fokus der Küche wie die italienisch-irischen Wurzeln des Küchenchefs, der dem winzigen Dorf </w:t>
      </w:r>
      <w:proofErr w:type="spellStart"/>
      <w:r w:rsidRPr="00734087">
        <w:rPr>
          <w:rFonts w:ascii="IOI Light" w:hAnsi="IOI Light" w:cs="Tahoma"/>
          <w:lang w:val="de-DE"/>
        </w:rPr>
        <w:t>Bullaun</w:t>
      </w:r>
      <w:proofErr w:type="spellEnd"/>
      <w:r w:rsidRPr="00734087">
        <w:rPr>
          <w:rFonts w:ascii="IOI Light" w:hAnsi="IOI Light" w:cs="Tahoma"/>
          <w:lang w:val="de-DE"/>
        </w:rPr>
        <w:t xml:space="preserve"> unweit der Kleinstadt </w:t>
      </w:r>
      <w:proofErr w:type="spellStart"/>
      <w:r w:rsidRPr="00734087">
        <w:rPr>
          <w:rFonts w:ascii="IOI Light" w:hAnsi="IOI Light" w:cs="Tahoma"/>
          <w:lang w:val="de-DE"/>
        </w:rPr>
        <w:t>Loughrea</w:t>
      </w:r>
      <w:proofErr w:type="spellEnd"/>
      <w:r w:rsidRPr="00734087">
        <w:rPr>
          <w:rFonts w:ascii="IOI Light" w:hAnsi="IOI Light" w:cs="Tahoma"/>
          <w:lang w:val="de-DE"/>
        </w:rPr>
        <w:t xml:space="preserve"> mit seinen kreativen Ideen zu einigem Ruhm verholfen hat. </w:t>
      </w:r>
    </w:p>
    <w:p w14:paraId="2C969467" w14:textId="02E0841F" w:rsidR="00C62129" w:rsidRPr="00734087" w:rsidRDefault="003F7D22">
      <w:pPr>
        <w:widowControl w:val="0"/>
        <w:spacing w:line="259" w:lineRule="auto"/>
        <w:rPr>
          <w:rFonts w:ascii="IOI Light" w:hAnsi="IOI Light" w:cs="Tahoma"/>
          <w:lang w:val="de-DE"/>
        </w:rPr>
      </w:pPr>
      <w:r w:rsidRPr="4F3B9FF9">
        <w:rPr>
          <w:rFonts w:ascii="IOI Light" w:hAnsi="IOI Light" w:cs="Tahoma"/>
          <w:lang w:val="de-DE"/>
        </w:rPr>
        <w:t xml:space="preserve">Ganz anders die Voraussetzungen, die die Locations der anderen beiden neuen irischen Sternehäuser den jeweiligen Küchenteams mit auf den Weg gegeben haben. Denn sowohl das </w:t>
      </w:r>
      <w:proofErr w:type="spellStart"/>
      <w:r w:rsidRPr="4F3B9FF9">
        <w:rPr>
          <w:rFonts w:ascii="IOI Light" w:hAnsi="IOI Light" w:cs="Tahoma"/>
          <w:lang w:val="de-DE"/>
        </w:rPr>
        <w:t>Ballyfin</w:t>
      </w:r>
      <w:proofErr w:type="spellEnd"/>
      <w:r w:rsidRPr="4F3B9FF9">
        <w:rPr>
          <w:rFonts w:ascii="IOI Light" w:hAnsi="IOI Light" w:cs="Tahoma"/>
          <w:lang w:val="de-DE"/>
        </w:rPr>
        <w:t xml:space="preserve"> </w:t>
      </w:r>
      <w:proofErr w:type="spellStart"/>
      <w:r w:rsidRPr="4F3B9FF9">
        <w:rPr>
          <w:rFonts w:ascii="IOI Light" w:hAnsi="IOI Light" w:cs="Tahoma"/>
          <w:lang w:val="de-DE"/>
        </w:rPr>
        <w:t>Demesne</w:t>
      </w:r>
      <w:proofErr w:type="spellEnd"/>
      <w:r w:rsidRPr="4F3B9FF9">
        <w:rPr>
          <w:rFonts w:ascii="IOI Light" w:hAnsi="IOI Light" w:cs="Tahoma"/>
          <w:lang w:val="de-DE"/>
        </w:rPr>
        <w:t xml:space="preserve"> Hotel in der Grafschaft </w:t>
      </w:r>
      <w:proofErr w:type="spellStart"/>
      <w:r w:rsidRPr="4F3B9FF9">
        <w:rPr>
          <w:rFonts w:ascii="IOI Light" w:hAnsi="IOI Light" w:cs="Tahoma"/>
          <w:lang w:val="de-DE"/>
        </w:rPr>
        <w:t>Laois</w:t>
      </w:r>
      <w:proofErr w:type="spellEnd"/>
      <w:r w:rsidRPr="4F3B9FF9">
        <w:rPr>
          <w:rFonts w:ascii="IOI Light" w:hAnsi="IOI Light" w:cs="Tahoma"/>
          <w:lang w:val="de-DE"/>
        </w:rPr>
        <w:t xml:space="preserve">, das dem Restaurant </w:t>
      </w:r>
      <w:proofErr w:type="spellStart"/>
      <w:r w:rsidRPr="4F3B9FF9">
        <w:rPr>
          <w:rFonts w:ascii="IOI Light" w:hAnsi="IOI Light" w:cs="Tahoma"/>
          <w:lang w:val="de-DE"/>
        </w:rPr>
        <w:t>Ballyfin</w:t>
      </w:r>
      <w:proofErr w:type="spellEnd"/>
      <w:r w:rsidRPr="4F3B9FF9">
        <w:rPr>
          <w:rFonts w:ascii="IOI Light" w:hAnsi="IOI Light" w:cs="Tahoma"/>
          <w:lang w:val="de-DE"/>
        </w:rPr>
        <w:t xml:space="preserve"> seinen Namen verleiht, als auch das berühmte Golfhotel </w:t>
      </w:r>
      <w:proofErr w:type="spellStart"/>
      <w:r w:rsidRPr="4F3B9FF9">
        <w:rPr>
          <w:rFonts w:ascii="IOI Light" w:hAnsi="IOI Light" w:cs="Tahoma"/>
          <w:lang w:val="de-DE"/>
        </w:rPr>
        <w:t>Carton</w:t>
      </w:r>
      <w:proofErr w:type="spellEnd"/>
      <w:r w:rsidRPr="4F3B9FF9">
        <w:rPr>
          <w:rFonts w:ascii="IOI Light" w:hAnsi="IOI Light" w:cs="Tahoma"/>
          <w:lang w:val="de-DE"/>
        </w:rPr>
        <w:t xml:space="preserve"> House in </w:t>
      </w:r>
      <w:proofErr w:type="spellStart"/>
      <w:r w:rsidRPr="4F3B9FF9">
        <w:rPr>
          <w:rFonts w:ascii="IOI Light" w:hAnsi="IOI Light" w:cs="Tahoma"/>
          <w:lang w:val="de-DE"/>
        </w:rPr>
        <w:t>Maynooth</w:t>
      </w:r>
      <w:proofErr w:type="spellEnd"/>
      <w:r w:rsidRPr="4F3B9FF9">
        <w:rPr>
          <w:rFonts w:ascii="IOI Light" w:hAnsi="IOI Light" w:cs="Tahoma"/>
          <w:lang w:val="de-DE"/>
        </w:rPr>
        <w:t xml:space="preserve"> (County Kildare), wo 2023 das Restaurant The Morrison Room eröffnet hat, gehören zu den Top-Häusern unter den </w:t>
      </w:r>
      <w:r w:rsidR="00000000">
        <w:fldChar w:fldCharType="begin"/>
      </w:r>
      <w:r w:rsidR="00000000" w:rsidRPr="00A776B5">
        <w:rPr>
          <w:lang w:val="de-DE"/>
        </w:rPr>
        <w:instrText>HYPERLINK "https://go.irlnd.co/38014q4j" \h</w:instrText>
      </w:r>
      <w:r w:rsidR="00000000">
        <w:fldChar w:fldCharType="separate"/>
      </w:r>
      <w:r w:rsidRPr="4F3B9FF9">
        <w:rPr>
          <w:rStyle w:val="Hyperlink"/>
          <w:rFonts w:ascii="IOI Light" w:hAnsi="IOI Light" w:cs="Tahoma"/>
          <w:b/>
          <w:bCs/>
          <w:lang w:val="de-DE"/>
        </w:rPr>
        <w:t>Luxushotels der irischen Insel</w:t>
      </w:r>
      <w:r w:rsidR="00000000">
        <w:rPr>
          <w:rStyle w:val="Hyperlink"/>
          <w:rFonts w:ascii="IOI Light" w:hAnsi="IOI Light" w:cs="Tahoma"/>
          <w:b/>
          <w:bCs/>
          <w:lang w:val="de-DE"/>
        </w:rPr>
        <w:fldChar w:fldCharType="end"/>
      </w:r>
      <w:r w:rsidRPr="4F3B9FF9">
        <w:rPr>
          <w:rFonts w:ascii="IOI Light" w:hAnsi="IOI Light" w:cs="Tahoma"/>
          <w:lang w:val="de-DE"/>
        </w:rPr>
        <w:t xml:space="preserve">. Beide Restaurants liegen in historischen Bauten, die einen allein beim Betrachten von außen in Staunen versetzen. Beim näheren Hinsehen begeistert dann in beiden Fällen </w:t>
      </w:r>
      <w:r w:rsidR="00E74906" w:rsidRPr="4F3B9FF9">
        <w:rPr>
          <w:rFonts w:ascii="IOI Light" w:hAnsi="IOI Light" w:cs="Tahoma"/>
          <w:lang w:val="de-DE"/>
        </w:rPr>
        <w:t xml:space="preserve">auch </w:t>
      </w:r>
      <w:r w:rsidRPr="4F3B9FF9">
        <w:rPr>
          <w:rFonts w:ascii="IOI Light" w:hAnsi="IOI Light" w:cs="Tahoma"/>
          <w:lang w:val="de-DE"/>
        </w:rPr>
        <w:t xml:space="preserve">das ausgefeilte Gastrokonzept mit moderner Küche, dem die historischen Räume einen ganz besonderen Rahmen verleihen. </w:t>
      </w:r>
    </w:p>
    <w:p w14:paraId="2C969468" w14:textId="3A21A0F4" w:rsidR="00C62129" w:rsidRPr="00734087" w:rsidRDefault="003F7D22">
      <w:pPr>
        <w:widowControl w:val="0"/>
        <w:spacing w:line="259" w:lineRule="auto"/>
        <w:rPr>
          <w:rFonts w:ascii="IOI Light" w:hAnsi="IOI Light" w:cs="Tahoma"/>
          <w:lang w:val="de-DE"/>
        </w:rPr>
      </w:pPr>
      <w:r w:rsidRPr="00734087">
        <w:rPr>
          <w:rFonts w:ascii="IOI Light" w:hAnsi="IOI Light" w:cs="Tahoma"/>
          <w:lang w:val="de-DE"/>
        </w:rPr>
        <w:t xml:space="preserve">Im Morrison Room unter Küchenchef Adam Nevin stehen dafür Zutaten in Top-Qualität von der irischen Insel im Mittelpunkt. Lamm von der Insel Achill oder Fisch aus West Cork werden dabei mit klassischen Kochtechniken und kreativen Geschmacksprofilen kombiniert, die die Küche des Hauses so besonders machen. Neben dem regulären Tasting-Menü auf der Karte gehört auch eine vegetarische Menüfolge zum Standard-Angebot. Auch das Restaurant </w:t>
      </w:r>
      <w:proofErr w:type="spellStart"/>
      <w:r w:rsidRPr="00734087">
        <w:rPr>
          <w:rFonts w:ascii="IOI Light" w:hAnsi="IOI Light" w:cs="Tahoma"/>
          <w:lang w:val="de-DE"/>
        </w:rPr>
        <w:t>Ballyfin</w:t>
      </w:r>
      <w:proofErr w:type="spellEnd"/>
      <w:r w:rsidRPr="00734087">
        <w:rPr>
          <w:rFonts w:ascii="IOI Light" w:hAnsi="IOI Light" w:cs="Tahoma"/>
          <w:lang w:val="de-DE"/>
        </w:rPr>
        <w:t xml:space="preserve"> in einem Herrenhaus aus Regency-Zeiten setzt auf lokale Produkte. Dazu arbeitet das Küchenteam unter Richard Picard-Edwards hier mit Zutaten, die auf dem Gelände von </w:t>
      </w:r>
      <w:proofErr w:type="spellStart"/>
      <w:r w:rsidRPr="00734087">
        <w:rPr>
          <w:rFonts w:ascii="IOI Light" w:hAnsi="IOI Light" w:cs="Tahoma"/>
          <w:lang w:val="de-DE"/>
        </w:rPr>
        <w:t>Ballyfin</w:t>
      </w:r>
      <w:proofErr w:type="spellEnd"/>
      <w:r w:rsidRPr="00734087">
        <w:rPr>
          <w:rFonts w:ascii="IOI Light" w:hAnsi="IOI Light" w:cs="Tahoma"/>
          <w:lang w:val="de-DE"/>
        </w:rPr>
        <w:t xml:space="preserve"> </w:t>
      </w:r>
      <w:proofErr w:type="spellStart"/>
      <w:r w:rsidRPr="00734087">
        <w:rPr>
          <w:rFonts w:ascii="IOI Light" w:hAnsi="IOI Light" w:cs="Tahoma"/>
          <w:lang w:val="de-DE"/>
        </w:rPr>
        <w:t>Demesne</w:t>
      </w:r>
      <w:proofErr w:type="spellEnd"/>
      <w:r w:rsidRPr="00734087">
        <w:rPr>
          <w:rFonts w:ascii="IOI Light" w:hAnsi="IOI Light" w:cs="Tahoma"/>
          <w:lang w:val="de-DE"/>
        </w:rPr>
        <w:t xml:space="preserve"> – im prächtigen Garten und auf den Waldflächen – wachsen.  </w:t>
      </w:r>
    </w:p>
    <w:p w14:paraId="2C969469" w14:textId="0D6C97B1" w:rsidR="00C62129" w:rsidRPr="00734087" w:rsidRDefault="003F7D22">
      <w:pPr>
        <w:widowControl w:val="0"/>
        <w:spacing w:line="259" w:lineRule="auto"/>
        <w:rPr>
          <w:rFonts w:ascii="IOI Light" w:hAnsi="IOI Light" w:cs="Tahoma"/>
          <w:lang w:val="de-DE"/>
        </w:rPr>
      </w:pPr>
      <w:r w:rsidRPr="4510FE8F">
        <w:rPr>
          <w:rFonts w:ascii="IOI Light" w:hAnsi="IOI Light" w:cs="Tahoma"/>
          <w:lang w:val="de-DE"/>
        </w:rPr>
        <w:lastRenderedPageBreak/>
        <w:t xml:space="preserve">Kulinarisch kaum weniger herausragend und häufig dennoch deutlich budgetfreundlicher sind die Häuser, die der Guide Michelin in der Kategorie </w:t>
      </w:r>
      <w:proofErr w:type="spellStart"/>
      <w:r w:rsidRPr="4510FE8F">
        <w:rPr>
          <w:rFonts w:ascii="IOI Light" w:hAnsi="IOI Light" w:cs="Tahoma"/>
          <w:lang w:val="de-DE"/>
        </w:rPr>
        <w:t>Bib</w:t>
      </w:r>
      <w:proofErr w:type="spellEnd"/>
      <w:r w:rsidRPr="4510FE8F">
        <w:rPr>
          <w:rFonts w:ascii="IOI Light" w:hAnsi="IOI Light" w:cs="Tahoma"/>
          <w:lang w:val="de-DE"/>
        </w:rPr>
        <w:t xml:space="preserve"> Gourmand auszeichnet. Auch hier kamen drei neue Restaurants auf der irischen Insel hinzu. Neben dem auf Biozutaten spezialisierten, modernen Restaurant </w:t>
      </w:r>
      <w:r w:rsidR="00000000">
        <w:fldChar w:fldCharType="begin"/>
      </w:r>
      <w:r w:rsidR="00000000" w:rsidRPr="00A776B5">
        <w:rPr>
          <w:lang w:val="de-DE"/>
        </w:rPr>
        <w:instrText>HYPERLINK "https://www.darogwinebar.com" \h</w:instrText>
      </w:r>
      <w:r w:rsidR="00000000">
        <w:fldChar w:fldCharType="separate"/>
      </w:r>
      <w:proofErr w:type="spellStart"/>
      <w:r w:rsidRPr="4510FE8F">
        <w:rPr>
          <w:rStyle w:val="Hyperlink"/>
          <w:rFonts w:ascii="IOI Light" w:hAnsi="IOI Light" w:cs="Tahoma"/>
          <w:b/>
          <w:bCs/>
          <w:lang w:val="de-DE"/>
        </w:rPr>
        <w:t>daróg</w:t>
      </w:r>
      <w:proofErr w:type="spellEnd"/>
      <w:r w:rsidR="00000000">
        <w:rPr>
          <w:rStyle w:val="Hyperlink"/>
          <w:rFonts w:ascii="IOI Light" w:hAnsi="IOI Light" w:cs="Tahoma"/>
          <w:b/>
          <w:bCs/>
          <w:lang w:val="de-DE"/>
        </w:rPr>
        <w:fldChar w:fldCharType="end"/>
      </w:r>
      <w:r w:rsidRPr="4510FE8F">
        <w:rPr>
          <w:rFonts w:ascii="IOI Light" w:hAnsi="IOI Light" w:cs="Tahoma"/>
          <w:lang w:val="de-DE"/>
        </w:rPr>
        <w:t xml:space="preserve"> in Galway, gibt es auch in Nordirlands Hauptstadt </w:t>
      </w:r>
      <w:r w:rsidR="00000000">
        <w:fldChar w:fldCharType="begin"/>
      </w:r>
      <w:r w:rsidR="00000000" w:rsidRPr="00A776B5">
        <w:rPr>
          <w:lang w:val="de-DE"/>
        </w:rPr>
        <w:instrText>HYPERLINK "https://go.irlnd.co/xtazdcta" \h</w:instrText>
      </w:r>
      <w:r w:rsidR="00000000">
        <w:fldChar w:fldCharType="separate"/>
      </w:r>
      <w:r w:rsidRPr="4510FE8F">
        <w:rPr>
          <w:rStyle w:val="Hyperlink"/>
          <w:rFonts w:ascii="IOI Light" w:hAnsi="IOI Light" w:cs="Tahoma"/>
          <w:b/>
          <w:bCs/>
          <w:lang w:val="de-DE"/>
        </w:rPr>
        <w:t>Belfast</w:t>
      </w:r>
      <w:r w:rsidR="00000000">
        <w:rPr>
          <w:rStyle w:val="Hyperlink"/>
          <w:rFonts w:ascii="IOI Light" w:hAnsi="IOI Light" w:cs="Tahoma"/>
          <w:b/>
          <w:bCs/>
          <w:lang w:val="de-DE"/>
        </w:rPr>
        <w:fldChar w:fldCharType="end"/>
      </w:r>
      <w:r w:rsidRPr="4510FE8F">
        <w:rPr>
          <w:rFonts w:ascii="IOI Light" w:hAnsi="IOI Light" w:cs="Tahoma"/>
          <w:lang w:val="de-DE"/>
        </w:rPr>
        <w:t xml:space="preserve"> eine neue </w:t>
      </w:r>
      <w:proofErr w:type="spellStart"/>
      <w:r w:rsidRPr="4510FE8F">
        <w:rPr>
          <w:rFonts w:ascii="IOI Light" w:hAnsi="IOI Light" w:cs="Tahoma"/>
          <w:lang w:val="de-DE"/>
        </w:rPr>
        <w:t>Bib</w:t>
      </w:r>
      <w:proofErr w:type="spellEnd"/>
      <w:r w:rsidRPr="4510FE8F">
        <w:rPr>
          <w:rFonts w:ascii="IOI Light" w:hAnsi="IOI Light" w:cs="Tahoma"/>
          <w:lang w:val="de-DE"/>
        </w:rPr>
        <w:t xml:space="preserve"> Gourmand-Adresse. Die Bistro-Bar </w:t>
      </w:r>
      <w:r w:rsidR="00000000">
        <w:fldChar w:fldCharType="begin"/>
      </w:r>
      <w:r w:rsidR="00000000" w:rsidRPr="00A776B5">
        <w:rPr>
          <w:lang w:val="de-DE"/>
        </w:rPr>
        <w:instrText>HYPERLINK "https://www.michaeldeane.co.uk/mrdeanes/" \h</w:instrText>
      </w:r>
      <w:r w:rsidR="00000000">
        <w:fldChar w:fldCharType="separate"/>
      </w:r>
      <w:proofErr w:type="spellStart"/>
      <w:r w:rsidRPr="4510FE8F">
        <w:rPr>
          <w:rStyle w:val="Hyperlink"/>
          <w:rFonts w:ascii="IOI Light" w:hAnsi="IOI Light" w:cs="Tahoma"/>
          <w:b/>
          <w:bCs/>
          <w:lang w:val="de-DE"/>
        </w:rPr>
        <w:t>mrDeanes</w:t>
      </w:r>
      <w:proofErr w:type="spellEnd"/>
      <w:r w:rsidR="00000000">
        <w:rPr>
          <w:rStyle w:val="Hyperlink"/>
          <w:rFonts w:ascii="IOI Light" w:hAnsi="IOI Light" w:cs="Tahoma"/>
          <w:b/>
          <w:bCs/>
          <w:lang w:val="de-DE"/>
        </w:rPr>
        <w:fldChar w:fldCharType="end"/>
      </w:r>
      <w:r w:rsidRPr="4510FE8F">
        <w:rPr>
          <w:rFonts w:ascii="IOI Light" w:hAnsi="IOI Light" w:cs="Tahoma"/>
          <w:lang w:val="de-DE"/>
        </w:rPr>
        <w:t xml:space="preserve"> setzt auf internationale Einflüsse und ein lockeres Ambiente. Das auf türkische Küche spezialisierte </w:t>
      </w:r>
      <w:r w:rsidR="00000000">
        <w:fldChar w:fldCharType="begin"/>
      </w:r>
      <w:r w:rsidR="00000000" w:rsidRPr="00A776B5">
        <w:rPr>
          <w:lang w:val="de-DE"/>
        </w:rPr>
        <w:instrText>HYPERLINK "https://www.babade.ie" \h</w:instrText>
      </w:r>
      <w:r w:rsidR="00000000">
        <w:fldChar w:fldCharType="separate"/>
      </w:r>
      <w:proofErr w:type="spellStart"/>
      <w:r w:rsidRPr="4510FE8F">
        <w:rPr>
          <w:rStyle w:val="Hyperlink"/>
          <w:rFonts w:ascii="IOI Light" w:hAnsi="IOI Light" w:cs="Tahoma"/>
          <w:b/>
          <w:bCs/>
          <w:lang w:val="de-DE"/>
        </w:rPr>
        <w:t>Baba’de</w:t>
      </w:r>
      <w:proofErr w:type="spellEnd"/>
      <w:r w:rsidR="00000000">
        <w:rPr>
          <w:rStyle w:val="Hyperlink"/>
          <w:rFonts w:ascii="IOI Light" w:hAnsi="IOI Light" w:cs="Tahoma"/>
          <w:b/>
          <w:bCs/>
          <w:lang w:val="de-DE"/>
        </w:rPr>
        <w:fldChar w:fldCharType="end"/>
      </w:r>
      <w:r w:rsidRPr="4510FE8F">
        <w:rPr>
          <w:rFonts w:ascii="IOI Light" w:hAnsi="IOI Light" w:cs="Tahoma"/>
          <w:lang w:val="de-DE"/>
        </w:rPr>
        <w:t xml:space="preserve"> in Baltimore in der Grafschaft Cork ist das zweite Restaurant von Sternekoch Ahmet Dede. </w:t>
      </w:r>
    </w:p>
    <w:p w14:paraId="2C96946A" w14:textId="31ADD357" w:rsidR="00C62129" w:rsidRPr="00734087" w:rsidRDefault="00C47DF0">
      <w:pPr>
        <w:widowControl w:val="0"/>
        <w:spacing w:line="259" w:lineRule="auto"/>
        <w:jc w:val="right"/>
        <w:rPr>
          <w:rFonts w:ascii="IOI Light" w:hAnsi="IOI Light" w:cs="Tahoma"/>
          <w:lang w:val="de-DE"/>
        </w:rPr>
      </w:pPr>
      <w:r w:rsidRPr="00734087">
        <w:rPr>
          <w:rFonts w:ascii="IOI Light" w:hAnsi="IOI Light" w:cs="Tahoma"/>
          <w:b/>
          <w:lang w:val="de-DE"/>
        </w:rPr>
        <w:t>38</w:t>
      </w:r>
      <w:r w:rsidR="003F7D22">
        <w:rPr>
          <w:rFonts w:ascii="IOI Light" w:hAnsi="IOI Light" w:cs="Tahoma"/>
          <w:b/>
          <w:lang w:val="de-DE"/>
        </w:rPr>
        <w:t>40</w:t>
      </w:r>
      <w:r w:rsidR="003F7D22" w:rsidRPr="00734087">
        <w:rPr>
          <w:rFonts w:ascii="IOI Light" w:hAnsi="IOI Light" w:cs="Tahoma"/>
          <w:b/>
          <w:lang w:val="de-DE"/>
        </w:rPr>
        <w:t xml:space="preserve"> Zeichen</w:t>
      </w:r>
    </w:p>
    <w:p w14:paraId="2C96946B" w14:textId="77777777" w:rsidR="00C62129" w:rsidRPr="00734087" w:rsidRDefault="00C62129">
      <w:pPr>
        <w:widowControl w:val="0"/>
        <w:spacing w:line="259" w:lineRule="auto"/>
        <w:rPr>
          <w:rFonts w:ascii="IOI Light" w:hAnsi="IOI Light" w:cs="Tahoma"/>
          <w:lang w:val="de-DE"/>
        </w:rPr>
      </w:pPr>
    </w:p>
    <w:p w14:paraId="2C96946C" w14:textId="77777777" w:rsidR="00C62129" w:rsidRPr="00734087" w:rsidRDefault="003F7D22">
      <w:pPr>
        <w:widowControl w:val="0"/>
        <w:spacing w:line="259" w:lineRule="auto"/>
        <w:rPr>
          <w:rFonts w:ascii="IOI Light" w:hAnsi="IOI Light" w:cs="Tahoma"/>
          <w:lang w:val="de-DE"/>
        </w:rPr>
      </w:pPr>
      <w:r w:rsidRPr="00734087">
        <w:rPr>
          <w:rFonts w:ascii="IOI Light" w:hAnsi="IOI Light" w:cs="Tahoma"/>
          <w:b/>
          <w:lang w:val="de-DE"/>
        </w:rPr>
        <w:t>Tipps am Rand zwischen Nord und Süd</w:t>
      </w:r>
    </w:p>
    <w:p w14:paraId="2C96946D" w14:textId="41577C2F" w:rsidR="00C62129" w:rsidRPr="00734087" w:rsidRDefault="003F7D22">
      <w:pPr>
        <w:widowControl w:val="0"/>
        <w:spacing w:line="259" w:lineRule="auto"/>
        <w:rPr>
          <w:rFonts w:ascii="IOI Light" w:hAnsi="IOI Light" w:cs="Tahoma"/>
          <w:lang w:val="de-DE"/>
        </w:rPr>
      </w:pPr>
      <w:r w:rsidRPr="00734087">
        <w:rPr>
          <w:rFonts w:ascii="IOI Light" w:hAnsi="IOI Light" w:cs="Tahoma"/>
          <w:lang w:val="de-DE"/>
        </w:rPr>
        <w:t xml:space="preserve">Ein Trend, der sich über die vergangenen Jahre fortsetzt, ist die Erkenntnis, dass Top-Küche nicht immer nur in Städten stattfinden muss. </w:t>
      </w:r>
      <w:proofErr w:type="gramStart"/>
      <w:r w:rsidRPr="00734087">
        <w:rPr>
          <w:rFonts w:ascii="IOI Light" w:hAnsi="IOI Light" w:cs="Tahoma"/>
          <w:lang w:val="de-DE"/>
        </w:rPr>
        <w:t>Das demonstrieren</w:t>
      </w:r>
      <w:proofErr w:type="gramEnd"/>
      <w:r w:rsidRPr="00734087">
        <w:rPr>
          <w:rFonts w:ascii="IOI Light" w:hAnsi="IOI Light" w:cs="Tahoma"/>
          <w:lang w:val="de-DE"/>
        </w:rPr>
        <w:t xml:space="preserve"> nicht nur die drei jüngsten Zugänge auf der Liste der sterneprämierten Restaurants in der Republik, sondern auch etliche, die ihre </w:t>
      </w:r>
      <w:r w:rsidR="00C47DF0" w:rsidRPr="00734087">
        <w:rPr>
          <w:rFonts w:ascii="IOI Light" w:hAnsi="IOI Light" w:cs="Tahoma"/>
          <w:lang w:val="de-DE"/>
        </w:rPr>
        <w:t>Auszeichnung</w:t>
      </w:r>
      <w:r w:rsidRPr="00734087">
        <w:rPr>
          <w:rFonts w:ascii="IOI Light" w:hAnsi="IOI Light" w:cs="Tahoma"/>
          <w:lang w:val="de-DE"/>
        </w:rPr>
        <w:t xml:space="preserve"> aus den letzten Jahren behalten. Ein Neuzugang aus dem Jahr 2024 war etwa das erst im Vorjahr eröffnete </w:t>
      </w:r>
      <w:r w:rsidR="00000000">
        <w:fldChar w:fldCharType="begin"/>
      </w:r>
      <w:r w:rsidR="00000000" w:rsidRPr="00A776B5">
        <w:rPr>
          <w:lang w:val="de-DE"/>
        </w:rPr>
        <w:instrText>HYPERLINK "https://www.homesteadcottagedoolin.com"</w:instrText>
      </w:r>
      <w:r w:rsidR="00000000">
        <w:fldChar w:fldCharType="separate"/>
      </w:r>
      <w:proofErr w:type="spellStart"/>
      <w:r w:rsidRPr="00734087">
        <w:rPr>
          <w:rStyle w:val="Hyperlink"/>
          <w:rFonts w:ascii="IOI Light" w:hAnsi="IOI Light" w:cs="Tahoma"/>
          <w:b/>
          <w:lang w:val="de-DE"/>
        </w:rPr>
        <w:t>Homestead</w:t>
      </w:r>
      <w:proofErr w:type="spellEnd"/>
      <w:r w:rsidRPr="00734087">
        <w:rPr>
          <w:rStyle w:val="Hyperlink"/>
          <w:rFonts w:ascii="IOI Light" w:hAnsi="IOI Light" w:cs="Tahoma"/>
          <w:b/>
          <w:lang w:val="de-DE"/>
        </w:rPr>
        <w:t xml:space="preserve"> Cottage</w:t>
      </w:r>
      <w:r w:rsidR="00000000">
        <w:rPr>
          <w:rStyle w:val="Hyperlink"/>
          <w:rFonts w:ascii="IOI Light" w:hAnsi="IOI Light" w:cs="Tahoma"/>
          <w:b/>
          <w:lang w:val="de-DE"/>
        </w:rPr>
        <w:fldChar w:fldCharType="end"/>
      </w:r>
      <w:r w:rsidRPr="00734087">
        <w:rPr>
          <w:rFonts w:ascii="IOI Light" w:hAnsi="IOI Light" w:cs="Tahoma"/>
          <w:lang w:val="de-DE"/>
        </w:rPr>
        <w:t xml:space="preserve"> außerhalb von </w:t>
      </w:r>
      <w:proofErr w:type="spellStart"/>
      <w:r w:rsidRPr="00734087">
        <w:rPr>
          <w:rFonts w:ascii="IOI Light" w:hAnsi="IOI Light" w:cs="Tahoma"/>
          <w:lang w:val="de-DE"/>
        </w:rPr>
        <w:t>Doolin</w:t>
      </w:r>
      <w:proofErr w:type="spellEnd"/>
      <w:r w:rsidRPr="00734087">
        <w:rPr>
          <w:rFonts w:ascii="IOI Light" w:hAnsi="IOI Light" w:cs="Tahoma"/>
          <w:lang w:val="de-DE"/>
        </w:rPr>
        <w:t xml:space="preserve"> im County Clare, das auf regionale Zutaten und ein gemütliches Cottage-Ambiente setzt. Im Fischerdorf </w:t>
      </w:r>
      <w:proofErr w:type="spellStart"/>
      <w:r w:rsidRPr="00734087">
        <w:rPr>
          <w:rFonts w:ascii="IOI Light" w:hAnsi="IOI Light" w:cs="Tahoma"/>
          <w:lang w:val="de-DE"/>
        </w:rPr>
        <w:t>Ardmore</w:t>
      </w:r>
      <w:proofErr w:type="spellEnd"/>
      <w:r w:rsidRPr="00734087">
        <w:rPr>
          <w:rFonts w:ascii="IOI Light" w:hAnsi="IOI Light" w:cs="Tahoma"/>
          <w:lang w:val="de-DE"/>
        </w:rPr>
        <w:t xml:space="preserve"> an der Südküste in der Grafschaft Waterford findet sich das Restaurant </w:t>
      </w:r>
      <w:r w:rsidR="00000000">
        <w:fldChar w:fldCharType="begin"/>
      </w:r>
      <w:r w:rsidR="00000000" w:rsidRPr="00A776B5">
        <w:rPr>
          <w:lang w:val="de-DE"/>
        </w:rPr>
        <w:instrText>HYPERLINK "https://cliffhousehotel.ie/house-restaurant/"</w:instrText>
      </w:r>
      <w:r w:rsidR="00000000">
        <w:fldChar w:fldCharType="separate"/>
      </w:r>
      <w:r w:rsidRPr="00734087">
        <w:rPr>
          <w:rStyle w:val="Hyperlink"/>
          <w:rFonts w:ascii="IOI Light" w:hAnsi="IOI Light" w:cs="Tahoma"/>
          <w:b/>
          <w:lang w:val="de-DE"/>
        </w:rPr>
        <w:t>House</w:t>
      </w:r>
      <w:r w:rsidR="00000000">
        <w:rPr>
          <w:rStyle w:val="Hyperlink"/>
          <w:rFonts w:ascii="IOI Light" w:hAnsi="IOI Light" w:cs="Tahoma"/>
          <w:b/>
          <w:lang w:val="de-DE"/>
        </w:rPr>
        <w:fldChar w:fldCharType="end"/>
      </w:r>
      <w:r w:rsidRPr="00734087">
        <w:rPr>
          <w:rFonts w:ascii="IOI Light" w:hAnsi="IOI Light" w:cs="Tahoma"/>
          <w:lang w:val="de-DE"/>
        </w:rPr>
        <w:t xml:space="preserve"> im Cliff House Hotel, wo zur international geprägten Küche mit irischen Top-Zutaten auch noch ein spektakulärer Ausblick hinzukommt. Im kleinen Ort Baltimore in der </w:t>
      </w:r>
      <w:proofErr w:type="spellStart"/>
      <w:r w:rsidRPr="00734087">
        <w:rPr>
          <w:rFonts w:ascii="IOI Light" w:hAnsi="IOI Light" w:cs="Tahoma"/>
          <w:lang w:val="de-DE"/>
        </w:rPr>
        <w:t>Gradschaft</w:t>
      </w:r>
      <w:proofErr w:type="spellEnd"/>
      <w:r w:rsidRPr="00734087">
        <w:rPr>
          <w:rFonts w:ascii="IOI Light" w:hAnsi="IOI Light" w:cs="Tahoma"/>
          <w:lang w:val="de-DE"/>
        </w:rPr>
        <w:t xml:space="preserve"> Cork ist seit 2023 mit dem </w:t>
      </w:r>
      <w:r w:rsidR="00000000">
        <w:fldChar w:fldCharType="begin"/>
      </w:r>
      <w:r w:rsidR="00000000" w:rsidRPr="00A776B5">
        <w:rPr>
          <w:lang w:val="de-DE"/>
        </w:rPr>
        <w:instrText>HYPERLINK "https://customshousebaltimore.com/"</w:instrText>
      </w:r>
      <w:r w:rsidR="00000000">
        <w:fldChar w:fldCharType="separate"/>
      </w:r>
      <w:proofErr w:type="spellStart"/>
      <w:r w:rsidRPr="00734087">
        <w:rPr>
          <w:rStyle w:val="Hyperlink"/>
          <w:rFonts w:ascii="IOI Light" w:hAnsi="IOI Light" w:cs="Tahoma"/>
          <w:b/>
          <w:lang w:val="de-DE"/>
        </w:rPr>
        <w:t>dede</w:t>
      </w:r>
      <w:proofErr w:type="spellEnd"/>
      <w:r w:rsidR="00000000">
        <w:rPr>
          <w:rStyle w:val="Hyperlink"/>
          <w:rFonts w:ascii="IOI Light" w:hAnsi="IOI Light" w:cs="Tahoma"/>
          <w:b/>
          <w:lang w:val="de-DE"/>
        </w:rPr>
        <w:fldChar w:fldCharType="end"/>
      </w:r>
      <w:r w:rsidRPr="00734087">
        <w:rPr>
          <w:rFonts w:ascii="IOI Light" w:hAnsi="IOI Light" w:cs="Tahoma"/>
          <w:lang w:val="de-DE"/>
        </w:rPr>
        <w:t xml:space="preserve"> sogar ein Restaurant mit zwei Sternen ausgezeichnet.  </w:t>
      </w:r>
    </w:p>
    <w:p w14:paraId="2C96946E" w14:textId="211E3E59" w:rsidR="00C62129" w:rsidRPr="00734087" w:rsidRDefault="008C4603">
      <w:pPr>
        <w:widowControl w:val="0"/>
        <w:spacing w:line="259" w:lineRule="auto"/>
        <w:jc w:val="right"/>
        <w:rPr>
          <w:rFonts w:ascii="IOI Light" w:hAnsi="IOI Light" w:cs="Tahoma"/>
          <w:lang w:val="de-DE"/>
        </w:rPr>
      </w:pPr>
      <w:r w:rsidRPr="00734087">
        <w:rPr>
          <w:rFonts w:ascii="IOI Light" w:hAnsi="IOI Light" w:cs="Tahoma"/>
          <w:b/>
          <w:lang w:val="de-DE"/>
        </w:rPr>
        <w:t>892</w:t>
      </w:r>
      <w:r w:rsidR="003F7D22" w:rsidRPr="00734087">
        <w:rPr>
          <w:rFonts w:ascii="IOI Light" w:hAnsi="IOI Light" w:cs="Tahoma"/>
          <w:b/>
          <w:lang w:val="de-DE"/>
        </w:rPr>
        <w:t xml:space="preserve"> Zeichen</w:t>
      </w:r>
    </w:p>
    <w:p w14:paraId="2C96946F" w14:textId="77777777" w:rsidR="00C62129" w:rsidRPr="00734087" w:rsidRDefault="00C62129">
      <w:pPr>
        <w:widowControl w:val="0"/>
        <w:spacing w:line="259" w:lineRule="auto"/>
        <w:rPr>
          <w:rFonts w:ascii="IOI Light" w:hAnsi="IOI Light" w:cs="Tahoma"/>
          <w:lang w:val="de-DE"/>
        </w:rPr>
      </w:pPr>
    </w:p>
    <w:p w14:paraId="2C969470" w14:textId="77777777" w:rsidR="00C62129" w:rsidRPr="00734087" w:rsidRDefault="003F7D22">
      <w:pPr>
        <w:widowControl w:val="0"/>
        <w:spacing w:line="259" w:lineRule="auto"/>
        <w:rPr>
          <w:rFonts w:ascii="IOI Light" w:hAnsi="IOI Light" w:cs="Tahoma"/>
          <w:lang w:val="de-DE"/>
        </w:rPr>
      </w:pPr>
      <w:r w:rsidRPr="00734087">
        <w:rPr>
          <w:rFonts w:ascii="IOI Light" w:hAnsi="IOI Light" w:cs="Tahoma"/>
          <w:b/>
          <w:lang w:val="de-DE"/>
        </w:rPr>
        <w:t>Hintergrund</w:t>
      </w:r>
    </w:p>
    <w:p w14:paraId="2C969471" w14:textId="7283776E" w:rsidR="00C62129" w:rsidRPr="00734087" w:rsidRDefault="003F7D22">
      <w:pPr>
        <w:widowControl w:val="0"/>
        <w:spacing w:line="259" w:lineRule="auto"/>
        <w:rPr>
          <w:rFonts w:ascii="IOI Light" w:hAnsi="IOI Light" w:cs="Tahoma"/>
          <w:lang w:val="de-DE"/>
        </w:rPr>
      </w:pPr>
      <w:r w:rsidRPr="4510FE8F">
        <w:rPr>
          <w:rFonts w:ascii="IOI Light" w:hAnsi="IOI Light" w:cs="Tahoma"/>
          <w:lang w:val="de-DE"/>
        </w:rPr>
        <w:t xml:space="preserve">Schon seit 1974 als der Guide Michelin erstmals Restaurants in Großbritannien und Irland auszeichnete, reihten sich auch Häuser auf der irischen Insel in die herausragenden Restaurants der Welt ein. Und der Trend setzt sich bis heute fort. Das zeigt sich vor allem in </w:t>
      </w:r>
      <w:r w:rsidR="00000000">
        <w:fldChar w:fldCharType="begin"/>
      </w:r>
      <w:r w:rsidR="00000000" w:rsidRPr="00A776B5">
        <w:rPr>
          <w:lang w:val="de-DE"/>
        </w:rPr>
        <w:instrText>HYPERLINK "https://go.irlnd.co/u2wv4938" \h</w:instrText>
      </w:r>
      <w:r w:rsidR="00000000">
        <w:fldChar w:fldCharType="separate"/>
      </w:r>
      <w:r w:rsidRPr="4510FE8F">
        <w:rPr>
          <w:rStyle w:val="Hyperlink"/>
          <w:rFonts w:ascii="IOI Light" w:hAnsi="IOI Light" w:cs="Tahoma"/>
          <w:b/>
          <w:bCs/>
          <w:lang w:val="de-DE"/>
        </w:rPr>
        <w:t>Dublin</w:t>
      </w:r>
      <w:r w:rsidR="00000000">
        <w:rPr>
          <w:rStyle w:val="Hyperlink"/>
          <w:rFonts w:ascii="IOI Light" w:hAnsi="IOI Light" w:cs="Tahoma"/>
          <w:b/>
          <w:bCs/>
          <w:lang w:val="de-DE"/>
        </w:rPr>
        <w:fldChar w:fldCharType="end"/>
      </w:r>
      <w:r w:rsidRPr="4510FE8F">
        <w:rPr>
          <w:rFonts w:ascii="IOI Light" w:hAnsi="IOI Light" w:cs="Tahoma"/>
          <w:lang w:val="de-DE"/>
        </w:rPr>
        <w:t xml:space="preserve">, der Hauptstadt der Republik Irland, wo unter den sechs Sterne-Restaurants mit dem </w:t>
      </w:r>
      <w:r w:rsidR="00000000">
        <w:fldChar w:fldCharType="begin"/>
      </w:r>
      <w:r w:rsidR="00000000" w:rsidRPr="00A776B5">
        <w:rPr>
          <w:lang w:val="de-DE"/>
        </w:rPr>
        <w:instrText>HYPERLINK "https://restaurantpatrickguilbaud.ie" \h</w:instrText>
      </w:r>
      <w:r w:rsidR="00000000">
        <w:fldChar w:fldCharType="separate"/>
      </w:r>
      <w:r w:rsidRPr="4510FE8F">
        <w:rPr>
          <w:rStyle w:val="Hyperlink"/>
          <w:rFonts w:ascii="IOI Light" w:hAnsi="IOI Light" w:cs="Tahoma"/>
          <w:b/>
          <w:bCs/>
          <w:lang w:val="de-DE"/>
        </w:rPr>
        <w:t xml:space="preserve">Patrick </w:t>
      </w:r>
      <w:proofErr w:type="spellStart"/>
      <w:r w:rsidRPr="4510FE8F">
        <w:rPr>
          <w:rStyle w:val="Hyperlink"/>
          <w:rFonts w:ascii="IOI Light" w:hAnsi="IOI Light" w:cs="Tahoma"/>
          <w:b/>
          <w:bCs/>
          <w:lang w:val="de-DE"/>
        </w:rPr>
        <w:t>Guilbaud</w:t>
      </w:r>
      <w:proofErr w:type="spellEnd"/>
      <w:r w:rsidR="00000000">
        <w:rPr>
          <w:rStyle w:val="Hyperlink"/>
          <w:rFonts w:ascii="IOI Light" w:hAnsi="IOI Light" w:cs="Tahoma"/>
          <w:b/>
          <w:bCs/>
          <w:lang w:val="de-DE"/>
        </w:rPr>
        <w:fldChar w:fldCharType="end"/>
      </w:r>
      <w:r w:rsidRPr="4510FE8F">
        <w:rPr>
          <w:rFonts w:ascii="IOI Light" w:hAnsi="IOI Light" w:cs="Tahoma"/>
          <w:lang w:val="de-DE"/>
        </w:rPr>
        <w:t xml:space="preserve"> und dem </w:t>
      </w:r>
      <w:r w:rsidR="00000000">
        <w:fldChar w:fldCharType="begin"/>
      </w:r>
      <w:r w:rsidR="00000000" w:rsidRPr="00A776B5">
        <w:rPr>
          <w:lang w:val="de-DE"/>
        </w:rPr>
        <w:instrText>HYPERLINK "https://chapteronerestaurant.com" \h</w:instrText>
      </w:r>
      <w:r w:rsidR="00000000">
        <w:fldChar w:fldCharType="separate"/>
      </w:r>
      <w:r w:rsidRPr="4510FE8F">
        <w:rPr>
          <w:rStyle w:val="Hyperlink"/>
          <w:rFonts w:ascii="IOI Light" w:hAnsi="IOI Light" w:cs="Tahoma"/>
          <w:b/>
          <w:bCs/>
          <w:lang w:val="de-DE"/>
        </w:rPr>
        <w:t xml:space="preserve">Chapter </w:t>
      </w:r>
      <w:proofErr w:type="spellStart"/>
      <w:r w:rsidRPr="4510FE8F">
        <w:rPr>
          <w:rStyle w:val="Hyperlink"/>
          <w:rFonts w:ascii="IOI Light" w:hAnsi="IOI Light" w:cs="Tahoma"/>
          <w:b/>
          <w:bCs/>
          <w:lang w:val="de-DE"/>
        </w:rPr>
        <w:t>One</w:t>
      </w:r>
      <w:proofErr w:type="spellEnd"/>
      <w:r w:rsidRPr="4510FE8F">
        <w:rPr>
          <w:rStyle w:val="Hyperlink"/>
          <w:rFonts w:ascii="IOI Light" w:hAnsi="IOI Light" w:cs="Tahoma"/>
          <w:b/>
          <w:bCs/>
          <w:lang w:val="de-DE"/>
        </w:rPr>
        <w:t xml:space="preserve"> </w:t>
      </w:r>
      <w:proofErr w:type="spellStart"/>
      <w:r w:rsidRPr="4510FE8F">
        <w:rPr>
          <w:rStyle w:val="Hyperlink"/>
          <w:rFonts w:ascii="IOI Light" w:hAnsi="IOI Light" w:cs="Tahoma"/>
          <w:b/>
          <w:bCs/>
          <w:lang w:val="de-DE"/>
        </w:rPr>
        <w:t>by</w:t>
      </w:r>
      <w:proofErr w:type="spellEnd"/>
      <w:r w:rsidRPr="4510FE8F">
        <w:rPr>
          <w:rStyle w:val="Hyperlink"/>
          <w:rFonts w:ascii="IOI Light" w:hAnsi="IOI Light" w:cs="Tahoma"/>
          <w:b/>
          <w:bCs/>
          <w:lang w:val="de-DE"/>
        </w:rPr>
        <w:t xml:space="preserve"> </w:t>
      </w:r>
      <w:proofErr w:type="spellStart"/>
      <w:r w:rsidRPr="4510FE8F">
        <w:rPr>
          <w:rStyle w:val="Hyperlink"/>
          <w:rFonts w:ascii="IOI Light" w:hAnsi="IOI Light" w:cs="Tahoma"/>
          <w:b/>
          <w:bCs/>
          <w:lang w:val="de-DE"/>
        </w:rPr>
        <w:t>Mickael</w:t>
      </w:r>
      <w:proofErr w:type="spellEnd"/>
      <w:r w:rsidRPr="4510FE8F">
        <w:rPr>
          <w:rStyle w:val="Hyperlink"/>
          <w:rFonts w:ascii="IOI Light" w:hAnsi="IOI Light" w:cs="Tahoma"/>
          <w:b/>
          <w:bCs/>
          <w:lang w:val="de-DE"/>
        </w:rPr>
        <w:t xml:space="preserve"> </w:t>
      </w:r>
      <w:proofErr w:type="spellStart"/>
      <w:r w:rsidRPr="4510FE8F">
        <w:rPr>
          <w:rStyle w:val="Hyperlink"/>
          <w:rFonts w:ascii="IOI Light" w:hAnsi="IOI Light" w:cs="Tahoma"/>
          <w:b/>
          <w:bCs/>
          <w:lang w:val="de-DE"/>
        </w:rPr>
        <w:t>Viljanen</w:t>
      </w:r>
      <w:proofErr w:type="spellEnd"/>
      <w:r w:rsidR="00000000">
        <w:rPr>
          <w:rStyle w:val="Hyperlink"/>
          <w:rFonts w:ascii="IOI Light" w:hAnsi="IOI Light" w:cs="Tahoma"/>
          <w:b/>
          <w:bCs/>
          <w:lang w:val="de-DE"/>
        </w:rPr>
        <w:fldChar w:fldCharType="end"/>
      </w:r>
      <w:r w:rsidRPr="4510FE8F">
        <w:rPr>
          <w:rFonts w:ascii="IOI Light" w:hAnsi="IOI Light" w:cs="Tahoma"/>
          <w:lang w:val="de-DE"/>
        </w:rPr>
        <w:t xml:space="preserve"> sogar gleich zwei Zwei-Sterne-Häuser vertreten sind. Über die gesamte irische Insel gibt es derzeit gut zwei Dutzend Sternerestaurants, darunter mit </w:t>
      </w:r>
      <w:r w:rsidR="00000000">
        <w:fldChar w:fldCharType="begin"/>
      </w:r>
      <w:r w:rsidR="00000000" w:rsidRPr="00A776B5">
        <w:rPr>
          <w:lang w:val="de-DE"/>
        </w:rPr>
        <w:instrText>HYPERLINK "https://oxbelfast.com" \h</w:instrText>
      </w:r>
      <w:r w:rsidR="00000000">
        <w:fldChar w:fldCharType="separate"/>
      </w:r>
      <w:proofErr w:type="spellStart"/>
      <w:r w:rsidRPr="4510FE8F">
        <w:rPr>
          <w:rStyle w:val="Hyperlink"/>
          <w:rFonts w:ascii="IOI Light" w:hAnsi="IOI Light" w:cs="Tahoma"/>
          <w:b/>
          <w:bCs/>
          <w:lang w:val="de-DE"/>
        </w:rPr>
        <w:t>Ox</w:t>
      </w:r>
      <w:proofErr w:type="spellEnd"/>
      <w:r w:rsidR="00000000">
        <w:rPr>
          <w:rStyle w:val="Hyperlink"/>
          <w:rFonts w:ascii="IOI Light" w:hAnsi="IOI Light" w:cs="Tahoma"/>
          <w:b/>
          <w:bCs/>
          <w:lang w:val="de-DE"/>
        </w:rPr>
        <w:fldChar w:fldCharType="end"/>
      </w:r>
      <w:r w:rsidRPr="4510FE8F">
        <w:rPr>
          <w:rFonts w:ascii="IOI Light" w:hAnsi="IOI Light" w:cs="Tahoma"/>
          <w:lang w:val="de-DE"/>
        </w:rPr>
        <w:t xml:space="preserve"> sowie </w:t>
      </w:r>
      <w:r w:rsidR="00000000">
        <w:fldChar w:fldCharType="begin"/>
      </w:r>
      <w:r w:rsidR="00000000" w:rsidRPr="00A776B5">
        <w:rPr>
          <w:lang w:val="de-DE"/>
        </w:rPr>
        <w:instrText>HYPERLINK "https://themuddlersclubbelfast.com" \h</w:instrText>
      </w:r>
      <w:r w:rsidR="00000000">
        <w:fldChar w:fldCharType="separate"/>
      </w:r>
      <w:r w:rsidRPr="4510FE8F">
        <w:rPr>
          <w:rStyle w:val="Hyperlink"/>
          <w:rFonts w:ascii="IOI Light" w:hAnsi="IOI Light" w:cs="Tahoma"/>
          <w:b/>
          <w:bCs/>
          <w:lang w:val="de-DE"/>
        </w:rPr>
        <w:t xml:space="preserve">The </w:t>
      </w:r>
      <w:proofErr w:type="spellStart"/>
      <w:r w:rsidRPr="4510FE8F">
        <w:rPr>
          <w:rStyle w:val="Hyperlink"/>
          <w:rFonts w:ascii="IOI Light" w:hAnsi="IOI Light" w:cs="Tahoma"/>
          <w:b/>
          <w:bCs/>
          <w:lang w:val="de-DE"/>
        </w:rPr>
        <w:t>Muddlers</w:t>
      </w:r>
      <w:proofErr w:type="spellEnd"/>
      <w:r w:rsidRPr="4510FE8F">
        <w:rPr>
          <w:rStyle w:val="Hyperlink"/>
          <w:rFonts w:ascii="IOI Light" w:hAnsi="IOI Light" w:cs="Tahoma"/>
          <w:b/>
          <w:bCs/>
          <w:lang w:val="de-DE"/>
        </w:rPr>
        <w:t xml:space="preserve"> Club</w:t>
      </w:r>
      <w:r w:rsidR="00000000">
        <w:rPr>
          <w:rStyle w:val="Hyperlink"/>
          <w:rFonts w:ascii="IOI Light" w:hAnsi="IOI Light" w:cs="Tahoma"/>
          <w:b/>
          <w:bCs/>
          <w:lang w:val="de-DE"/>
        </w:rPr>
        <w:fldChar w:fldCharType="end"/>
      </w:r>
      <w:r w:rsidRPr="4510FE8F">
        <w:rPr>
          <w:rFonts w:ascii="IOI Light" w:hAnsi="IOI Light" w:cs="Tahoma"/>
          <w:lang w:val="de-DE"/>
        </w:rPr>
        <w:t xml:space="preserve"> auch zwei in </w:t>
      </w:r>
      <w:r w:rsidR="00000000">
        <w:fldChar w:fldCharType="begin"/>
      </w:r>
      <w:r w:rsidR="00000000" w:rsidRPr="00A776B5">
        <w:rPr>
          <w:lang w:val="de-DE"/>
        </w:rPr>
        <w:instrText>HYPERLINK "https://go.irlnd.co/qw6242n5" \h</w:instrText>
      </w:r>
      <w:r w:rsidR="00000000">
        <w:fldChar w:fldCharType="separate"/>
      </w:r>
      <w:r w:rsidRPr="4510FE8F">
        <w:rPr>
          <w:rStyle w:val="Hyperlink"/>
          <w:rFonts w:ascii="IOI Light" w:hAnsi="IOI Light" w:cs="Tahoma"/>
          <w:b/>
          <w:bCs/>
          <w:lang w:val="de-DE"/>
        </w:rPr>
        <w:t>Nordirland</w:t>
      </w:r>
      <w:r w:rsidR="00000000">
        <w:rPr>
          <w:rStyle w:val="Hyperlink"/>
          <w:rFonts w:ascii="IOI Light" w:hAnsi="IOI Light" w:cs="Tahoma"/>
          <w:b/>
          <w:bCs/>
          <w:lang w:val="de-DE"/>
        </w:rPr>
        <w:fldChar w:fldCharType="end"/>
      </w:r>
      <w:r w:rsidRPr="4510FE8F">
        <w:rPr>
          <w:rFonts w:ascii="IOI Light" w:hAnsi="IOI Light" w:cs="Tahoma"/>
          <w:lang w:val="de-DE"/>
        </w:rPr>
        <w:t xml:space="preserve">, beide in der Hauptstadt Belfast.      </w:t>
      </w:r>
    </w:p>
    <w:p w14:paraId="2C969472" w14:textId="7A201570" w:rsidR="00C62129" w:rsidRPr="00734087" w:rsidRDefault="00DD52D7">
      <w:pPr>
        <w:widowControl w:val="0"/>
        <w:spacing w:line="259" w:lineRule="auto"/>
        <w:jc w:val="right"/>
        <w:rPr>
          <w:rFonts w:ascii="IOI Light" w:hAnsi="IOI Light" w:cs="Tahoma"/>
          <w:lang w:val="de-DE"/>
        </w:rPr>
      </w:pPr>
      <w:r w:rsidRPr="00734087">
        <w:rPr>
          <w:rFonts w:ascii="IOI Light" w:hAnsi="IOI Light" w:cs="Tahoma"/>
          <w:b/>
          <w:lang w:val="de-DE"/>
        </w:rPr>
        <w:t>654</w:t>
      </w:r>
      <w:r w:rsidR="003F7D22" w:rsidRPr="00734087">
        <w:rPr>
          <w:rFonts w:ascii="IOI Light" w:hAnsi="IOI Light" w:cs="Tahoma"/>
          <w:b/>
          <w:lang w:val="de-DE"/>
        </w:rPr>
        <w:t xml:space="preserve"> Zeichen</w:t>
      </w:r>
    </w:p>
    <w:p w14:paraId="16522F05" w14:textId="77777777" w:rsidR="00825810" w:rsidRPr="00825810" w:rsidRDefault="00825810" w:rsidP="00825810">
      <w:pPr>
        <w:rPr>
          <w:rFonts w:ascii="IOI Light" w:hAnsi="IOI Light" w:cs="Tahoma"/>
          <w:i/>
          <w:iCs/>
          <w:lang w:val="de-DE"/>
        </w:rPr>
      </w:pPr>
      <w:r w:rsidRPr="00825810">
        <w:rPr>
          <w:rFonts w:ascii="IOI Light" w:hAnsi="IOI Light" w:cs="Tahoma"/>
          <w:i/>
          <w:iCs/>
          <w:lang w:val="de-DE"/>
        </w:rPr>
        <w:t xml:space="preserve">Wenn Sie mehr über Irland erfahren möchten, hören Sie doch einfach mal rein in die </w:t>
      </w:r>
      <w:r w:rsidR="00000000">
        <w:fldChar w:fldCharType="begin"/>
      </w:r>
      <w:r w:rsidR="00000000" w:rsidRPr="00A776B5">
        <w:rPr>
          <w:lang w:val="de-DE"/>
        </w:rPr>
        <w:instrText>HYPERLINK "https://go.irlnd.co/asprge"</w:instrText>
      </w:r>
      <w:r w:rsidR="00000000">
        <w:fldChar w:fldCharType="separate"/>
      </w:r>
      <w:r w:rsidRPr="00825810">
        <w:rPr>
          <w:rStyle w:val="Hyperlink"/>
          <w:rFonts w:ascii="IOI Light" w:hAnsi="IOI Light" w:cs="Tahoma"/>
          <w:b/>
          <w:bCs/>
          <w:i/>
          <w:iCs/>
          <w:lang w:val="de-DE"/>
        </w:rPr>
        <w:t>Podcasts</w:t>
      </w:r>
      <w:r w:rsidR="00000000">
        <w:rPr>
          <w:rStyle w:val="Hyperlink"/>
          <w:rFonts w:ascii="IOI Light" w:hAnsi="IOI Light" w:cs="Tahoma"/>
          <w:b/>
          <w:bCs/>
          <w:i/>
          <w:iCs/>
          <w:lang w:val="de-DE"/>
        </w:rPr>
        <w:fldChar w:fldCharType="end"/>
      </w:r>
      <w:r w:rsidRPr="00825810">
        <w:rPr>
          <w:rFonts w:ascii="IOI Light" w:hAnsi="IOI Light" w:cs="Tahoma"/>
          <w:i/>
          <w:iCs/>
          <w:lang w:val="de-DE"/>
        </w:rPr>
        <w:t xml:space="preserve"> von Tourism Ireland</w:t>
      </w:r>
    </w:p>
    <w:p w14:paraId="2C969473" w14:textId="77777777" w:rsidR="00C62129" w:rsidRPr="00734087" w:rsidRDefault="00C62129">
      <w:pPr>
        <w:widowControl w:val="0"/>
        <w:spacing w:line="259" w:lineRule="auto"/>
        <w:rPr>
          <w:rFonts w:ascii="IOI Light" w:hAnsi="IOI Light" w:cs="Tahoma"/>
          <w:lang w:val="de-DE"/>
        </w:rPr>
      </w:pPr>
    </w:p>
    <w:p w14:paraId="2C969474" w14:textId="77777777" w:rsidR="00C62129" w:rsidRPr="00734087" w:rsidRDefault="003F7D22">
      <w:pPr>
        <w:widowControl w:val="0"/>
        <w:spacing w:line="259" w:lineRule="auto"/>
        <w:rPr>
          <w:rFonts w:ascii="IOI Light" w:hAnsi="IOI Light" w:cs="Tahoma"/>
          <w:sz w:val="22"/>
          <w:lang w:val="de-DE"/>
        </w:rPr>
      </w:pPr>
      <w:r w:rsidRPr="00734087">
        <w:rPr>
          <w:rFonts w:ascii="IOI Light" w:hAnsi="IOI Light" w:cs="Tahoma"/>
          <w:b/>
          <w:sz w:val="22"/>
          <w:lang w:val="de-DE"/>
        </w:rPr>
        <w:t>Links:</w:t>
      </w:r>
    </w:p>
    <w:p w14:paraId="2C969475"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"https://www.ireland.com/de-de/magazine/food-and-drink/michelin-star-restaurants-ireland/" \h</w:instrText>
      </w:r>
      <w:r>
        <w:fldChar w:fldCharType="separate"/>
      </w:r>
      <w:r w:rsidR="003F7D22" w:rsidRPr="00734087">
        <w:rPr>
          <w:rFonts w:ascii="IOI Light" w:hAnsi="IOI Light" w:cs="Tahoma"/>
          <w:color w:val="0067BF"/>
          <w:sz w:val="22"/>
          <w:u w:val="single"/>
          <w:lang w:val="de-DE"/>
        </w:rPr>
        <w:t>https://www.ireland.com/de-de/magazine/food-and-drink/michelin-star-restaurants-</w:t>
      </w:r>
      <w:r w:rsidR="003F7D22" w:rsidRPr="00734087">
        <w:rPr>
          <w:rFonts w:ascii="IOI Light" w:hAnsi="IOI Light" w:cs="Tahoma"/>
          <w:color w:val="0067BF"/>
          <w:sz w:val="22"/>
          <w:u w:val="single"/>
          <w:lang w:val="de-DE"/>
        </w:rPr>
        <w:lastRenderedPageBreak/>
        <w:t>ireland/</w:t>
      </w:r>
      <w:r>
        <w:rPr>
          <w:rFonts w:ascii="IOI Light" w:hAnsi="IOI Light" w:cs="Tahoma"/>
          <w:color w:val="0067BF"/>
          <w:sz w:val="22"/>
          <w:u w:val="single"/>
          <w:lang w:val="de-DE"/>
        </w:rPr>
        <w:fldChar w:fldCharType="end"/>
      </w:r>
    </w:p>
    <w:p w14:paraId="2C969476"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"https://lignum.ie" \h</w:instrText>
      </w:r>
      <w:r>
        <w:fldChar w:fldCharType="separate"/>
      </w:r>
      <w:r w:rsidR="003F7D22" w:rsidRPr="00734087">
        <w:rPr>
          <w:rFonts w:ascii="IOI Light" w:hAnsi="IOI Light" w:cs="Tahoma"/>
          <w:color w:val="0067BF"/>
          <w:sz w:val="22"/>
          <w:u w:val="single"/>
          <w:lang w:val="de-DE"/>
        </w:rPr>
        <w:t>https://lignum.ie</w:t>
      </w:r>
      <w:r>
        <w:rPr>
          <w:rFonts w:ascii="IOI Light" w:hAnsi="IOI Light" w:cs="Tahoma"/>
          <w:color w:val="0067BF"/>
          <w:sz w:val="22"/>
          <w:u w:val="single"/>
          <w:lang w:val="de-DE"/>
        </w:rPr>
        <w:fldChar w:fldCharType="end"/>
      </w:r>
    </w:p>
    <w:p w14:paraId="2C969477"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"https://www.cartonhouse.com/dining/the-morrison-room" \h</w:instrText>
      </w:r>
      <w:r>
        <w:fldChar w:fldCharType="separate"/>
      </w:r>
      <w:r w:rsidR="003F7D22" w:rsidRPr="00734087">
        <w:rPr>
          <w:rFonts w:ascii="IOI Light" w:hAnsi="IOI Light" w:cs="Tahoma"/>
          <w:color w:val="0067BF"/>
          <w:sz w:val="22"/>
          <w:u w:val="single"/>
          <w:lang w:val="de-DE"/>
        </w:rPr>
        <w:t>https://www.cartonhouse.com/dining/the-morrison-room</w:t>
      </w:r>
      <w:r>
        <w:rPr>
          <w:rFonts w:ascii="IOI Light" w:hAnsi="IOI Light" w:cs="Tahoma"/>
          <w:color w:val="0067BF"/>
          <w:sz w:val="22"/>
          <w:u w:val="single"/>
          <w:lang w:val="de-DE"/>
        </w:rPr>
        <w:fldChar w:fldCharType="end"/>
      </w:r>
    </w:p>
    <w:p w14:paraId="2C969478"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"https://www.ballyfin.com" \h</w:instrText>
      </w:r>
      <w:r>
        <w:fldChar w:fldCharType="separate"/>
      </w:r>
      <w:r w:rsidR="003F7D22" w:rsidRPr="00734087">
        <w:rPr>
          <w:rFonts w:ascii="IOI Light" w:hAnsi="IOI Light" w:cs="Tahoma"/>
          <w:color w:val="0067BF"/>
          <w:sz w:val="22"/>
          <w:u w:val="single"/>
          <w:lang w:val="de-DE"/>
        </w:rPr>
        <w:t>https://www.ballyfin.com</w:t>
      </w:r>
      <w:r>
        <w:rPr>
          <w:rFonts w:ascii="IOI Light" w:hAnsi="IOI Light" w:cs="Tahoma"/>
          <w:color w:val="0067BF"/>
          <w:sz w:val="22"/>
          <w:u w:val="single"/>
          <w:lang w:val="de-DE"/>
        </w:rPr>
        <w:fldChar w:fldCharType="end"/>
      </w:r>
    </w:p>
    <w:p w14:paraId="2C969479"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"https://www.ireland.com/de-de/plan-your-trip/accommodation/luxury-accommodation-in-ireland/" \h</w:instrText>
      </w:r>
      <w:r>
        <w:fldChar w:fldCharType="separate"/>
      </w:r>
      <w:r w:rsidR="003F7D22" w:rsidRPr="00734087">
        <w:rPr>
          <w:rFonts w:ascii="IOI Light" w:hAnsi="IOI Light" w:cs="Tahoma"/>
          <w:color w:val="0067BF"/>
          <w:sz w:val="22"/>
          <w:u w:val="single"/>
          <w:lang w:val="de-DE"/>
        </w:rPr>
        <w:t>https://www.ireland.com/de-de/plan-your-trip/accommodation/luxury-accommodation-in-ireland/</w:t>
      </w:r>
      <w:r>
        <w:rPr>
          <w:rFonts w:ascii="IOI Light" w:hAnsi="IOI Light" w:cs="Tahoma"/>
          <w:color w:val="0067BF"/>
          <w:sz w:val="22"/>
          <w:u w:val="single"/>
          <w:lang w:val="de-DE"/>
        </w:rPr>
        <w:fldChar w:fldCharType="end"/>
      </w:r>
    </w:p>
    <w:p w14:paraId="2C96947A"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"https://www.darogwinebar.com/" \h</w:instrText>
      </w:r>
      <w:r>
        <w:fldChar w:fldCharType="separate"/>
      </w:r>
      <w:r w:rsidR="003F7D22" w:rsidRPr="00734087">
        <w:rPr>
          <w:rFonts w:ascii="IOI Light" w:hAnsi="IOI Light" w:cs="Tahoma"/>
          <w:color w:val="0067BF"/>
          <w:sz w:val="22"/>
          <w:u w:val="single"/>
          <w:lang w:val="de-DE"/>
        </w:rPr>
        <w:t>https://www.darogwinebar.com</w:t>
      </w:r>
      <w:r>
        <w:rPr>
          <w:rFonts w:ascii="IOI Light" w:hAnsi="IOI Light" w:cs="Tahoma"/>
          <w:color w:val="0067BF"/>
          <w:sz w:val="22"/>
          <w:u w:val="single"/>
          <w:lang w:val="de-DE"/>
        </w:rPr>
        <w:fldChar w:fldCharType="end"/>
      </w:r>
    </w:p>
    <w:p w14:paraId="2C96947B"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"https://www.ireland.com/de-de/destinations/experiences/belfast/" \h</w:instrText>
      </w:r>
      <w:r>
        <w:fldChar w:fldCharType="separate"/>
      </w:r>
      <w:r w:rsidR="003F7D22" w:rsidRPr="00734087">
        <w:rPr>
          <w:rFonts w:ascii="IOI Light" w:hAnsi="IOI Light" w:cs="Tahoma"/>
          <w:color w:val="0067BF"/>
          <w:sz w:val="22"/>
          <w:u w:val="single"/>
          <w:lang w:val="de-DE"/>
        </w:rPr>
        <w:t>https://www.ireland.com/de-de/destinations/experiences/belfast/</w:t>
      </w:r>
      <w:r>
        <w:rPr>
          <w:rFonts w:ascii="IOI Light" w:hAnsi="IOI Light" w:cs="Tahoma"/>
          <w:color w:val="0067BF"/>
          <w:sz w:val="22"/>
          <w:u w:val="single"/>
          <w:lang w:val="de-DE"/>
        </w:rPr>
        <w:fldChar w:fldCharType="end"/>
      </w:r>
    </w:p>
    <w:p w14:paraId="2C96947C"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"https://www.michaeldeane.co.uk/mrdeanes/" \h</w:instrText>
      </w:r>
      <w:r>
        <w:fldChar w:fldCharType="separate"/>
      </w:r>
      <w:r w:rsidR="003F7D22" w:rsidRPr="00734087">
        <w:rPr>
          <w:rFonts w:ascii="IOI Light" w:hAnsi="IOI Light" w:cs="Tahoma"/>
          <w:color w:val="0067BF"/>
          <w:sz w:val="22"/>
          <w:u w:val="single"/>
          <w:lang w:val="de-DE"/>
        </w:rPr>
        <w:t>https://www.michaeldeane.co.uk/mrdeanes/</w:t>
      </w:r>
      <w:r>
        <w:rPr>
          <w:rFonts w:ascii="IOI Light" w:hAnsi="IOI Light" w:cs="Tahoma"/>
          <w:color w:val="0067BF"/>
          <w:sz w:val="22"/>
          <w:u w:val="single"/>
          <w:lang w:val="de-DE"/>
        </w:rPr>
        <w:fldChar w:fldCharType="end"/>
      </w:r>
    </w:p>
    <w:p w14:paraId="2C96947D"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"https://www.babade.ie" \h</w:instrText>
      </w:r>
      <w:r>
        <w:fldChar w:fldCharType="separate"/>
      </w:r>
      <w:r w:rsidR="003F7D22" w:rsidRPr="00734087">
        <w:rPr>
          <w:rFonts w:ascii="IOI Light" w:hAnsi="IOI Light" w:cs="Tahoma"/>
          <w:color w:val="0067BF"/>
          <w:sz w:val="22"/>
          <w:u w:val="single"/>
          <w:lang w:val="de-DE"/>
        </w:rPr>
        <w:t>https://www.babade.ie</w:t>
      </w:r>
      <w:r>
        <w:rPr>
          <w:rFonts w:ascii="IOI Light" w:hAnsi="IOI Light" w:cs="Tahoma"/>
          <w:color w:val="0067BF"/>
          <w:sz w:val="22"/>
          <w:u w:val="single"/>
          <w:lang w:val="de-DE"/>
        </w:rPr>
        <w:fldChar w:fldCharType="end"/>
      </w:r>
    </w:p>
    <w:p w14:paraId="2C96947E"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"https://www.homesteadcottagedoolin.com" \h</w:instrText>
      </w:r>
      <w:r>
        <w:fldChar w:fldCharType="separate"/>
      </w:r>
      <w:r w:rsidR="003F7D22" w:rsidRPr="00734087">
        <w:rPr>
          <w:rFonts w:ascii="IOI Light" w:hAnsi="IOI Light" w:cs="Tahoma"/>
          <w:color w:val="0067BF"/>
          <w:sz w:val="22"/>
          <w:u w:val="single"/>
          <w:lang w:val="de-DE"/>
        </w:rPr>
        <w:t>https://www.homesteadcottagedoolin.com</w:t>
      </w:r>
      <w:r>
        <w:rPr>
          <w:rFonts w:ascii="IOI Light" w:hAnsi="IOI Light" w:cs="Tahoma"/>
          <w:color w:val="0067BF"/>
          <w:sz w:val="22"/>
          <w:u w:val="single"/>
          <w:lang w:val="de-DE"/>
        </w:rPr>
        <w:fldChar w:fldCharType="end"/>
      </w:r>
    </w:p>
    <w:p w14:paraId="2C96947F"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"https://cliffhousehotel.ie/house-restaurant/" \h</w:instrText>
      </w:r>
      <w:r>
        <w:fldChar w:fldCharType="separate"/>
      </w:r>
      <w:r w:rsidR="003F7D22" w:rsidRPr="00734087">
        <w:rPr>
          <w:rFonts w:ascii="IOI Light" w:hAnsi="IOI Light" w:cs="Tahoma"/>
          <w:color w:val="0067BF"/>
          <w:sz w:val="22"/>
          <w:u w:val="single"/>
          <w:lang w:val="de-DE"/>
        </w:rPr>
        <w:t>https://cliffhousehotel.ie/house-restaurant/</w:t>
      </w:r>
      <w:r>
        <w:rPr>
          <w:rFonts w:ascii="IOI Light" w:hAnsi="IOI Light" w:cs="Tahoma"/>
          <w:color w:val="0067BF"/>
          <w:sz w:val="22"/>
          <w:u w:val="single"/>
          <w:lang w:val="de-DE"/>
        </w:rPr>
        <w:fldChar w:fldCharType="end"/>
      </w:r>
    </w:p>
    <w:p w14:paraId="2C969480"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"https://customshousebaltimore.com" \h</w:instrText>
      </w:r>
      <w:r>
        <w:fldChar w:fldCharType="separate"/>
      </w:r>
      <w:r w:rsidR="003F7D22" w:rsidRPr="00734087">
        <w:rPr>
          <w:rFonts w:ascii="IOI Light" w:hAnsi="IOI Light" w:cs="Tahoma"/>
          <w:color w:val="0067BF"/>
          <w:sz w:val="22"/>
          <w:u w:val="single"/>
          <w:lang w:val="de-DE"/>
        </w:rPr>
        <w:t>https://customshousebaltimore.com</w:t>
      </w:r>
      <w:r>
        <w:rPr>
          <w:rFonts w:ascii="IOI Light" w:hAnsi="IOI Light" w:cs="Tahoma"/>
          <w:color w:val="0067BF"/>
          <w:sz w:val="22"/>
          <w:u w:val="single"/>
          <w:lang w:val="de-DE"/>
        </w:rPr>
        <w:fldChar w:fldCharType="end"/>
      </w:r>
    </w:p>
    <w:p w14:paraId="2C969481"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"https://www.ireland.com/de-de/destinations/experiences/dublin/" \h</w:instrText>
      </w:r>
      <w:r>
        <w:fldChar w:fldCharType="separate"/>
      </w:r>
      <w:r w:rsidR="003F7D22" w:rsidRPr="00734087">
        <w:rPr>
          <w:rFonts w:ascii="IOI Light" w:hAnsi="IOI Light" w:cs="Tahoma"/>
          <w:color w:val="0067BF"/>
          <w:sz w:val="22"/>
          <w:u w:val="single"/>
          <w:lang w:val="de-DE"/>
        </w:rPr>
        <w:t>https://www.ireland.com/de-de/destinations/experiences/dublin/</w:t>
      </w:r>
      <w:r>
        <w:rPr>
          <w:rFonts w:ascii="IOI Light" w:hAnsi="IOI Light" w:cs="Tahoma"/>
          <w:color w:val="0067BF"/>
          <w:sz w:val="22"/>
          <w:u w:val="single"/>
          <w:lang w:val="de-DE"/>
        </w:rPr>
        <w:fldChar w:fldCharType="end"/>
      </w:r>
    </w:p>
    <w:p w14:paraId="2C969482"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"https://restaurantpatrickguilbaud.ie" \h</w:instrText>
      </w:r>
      <w:r>
        <w:fldChar w:fldCharType="separate"/>
      </w:r>
      <w:r w:rsidR="003F7D22" w:rsidRPr="00734087">
        <w:rPr>
          <w:rFonts w:ascii="IOI Light" w:hAnsi="IOI Light" w:cs="Tahoma"/>
          <w:color w:val="0067BF"/>
          <w:sz w:val="22"/>
          <w:u w:val="single"/>
          <w:lang w:val="de-DE"/>
        </w:rPr>
        <w:t>https://restaurantpatrickguilbaud.ie</w:t>
      </w:r>
      <w:r>
        <w:rPr>
          <w:rFonts w:ascii="IOI Light" w:hAnsi="IOI Light" w:cs="Tahoma"/>
          <w:color w:val="0067BF"/>
          <w:sz w:val="22"/>
          <w:u w:val="single"/>
          <w:lang w:val="de-DE"/>
        </w:rPr>
        <w:fldChar w:fldCharType="end"/>
      </w:r>
    </w:p>
    <w:p w14:paraId="2C969483"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"https://chapteronerestaurant.com" \h</w:instrText>
      </w:r>
      <w:r>
        <w:fldChar w:fldCharType="separate"/>
      </w:r>
      <w:r w:rsidR="003F7D22" w:rsidRPr="00734087">
        <w:rPr>
          <w:rFonts w:ascii="IOI Light" w:hAnsi="IOI Light" w:cs="Tahoma"/>
          <w:color w:val="0067BF"/>
          <w:sz w:val="22"/>
          <w:u w:val="single"/>
          <w:lang w:val="de-DE"/>
        </w:rPr>
        <w:t>https://chapteronerestaurant.com</w:t>
      </w:r>
      <w:r>
        <w:rPr>
          <w:rFonts w:ascii="IOI Light" w:hAnsi="IOI Light" w:cs="Tahoma"/>
          <w:color w:val="0067BF"/>
          <w:sz w:val="22"/>
          <w:u w:val="single"/>
          <w:lang w:val="de-DE"/>
        </w:rPr>
        <w:fldChar w:fldCharType="end"/>
      </w:r>
    </w:p>
    <w:p w14:paraId="2C969484"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"https://oxbelfast.com" \h</w:instrText>
      </w:r>
      <w:r>
        <w:fldChar w:fldCharType="separate"/>
      </w:r>
      <w:r w:rsidR="003F7D22" w:rsidRPr="00734087">
        <w:rPr>
          <w:rFonts w:ascii="IOI Light" w:hAnsi="IOI Light" w:cs="Tahoma"/>
          <w:color w:val="0067BF"/>
          <w:sz w:val="22"/>
          <w:u w:val="single"/>
          <w:lang w:val="de-DE"/>
        </w:rPr>
        <w:t>https://oxbelfast.com</w:t>
      </w:r>
      <w:r>
        <w:rPr>
          <w:rFonts w:ascii="IOI Light" w:hAnsi="IOI Light" w:cs="Tahoma"/>
          <w:color w:val="0067BF"/>
          <w:sz w:val="22"/>
          <w:u w:val="single"/>
          <w:lang w:val="de-DE"/>
        </w:rPr>
        <w:fldChar w:fldCharType="end"/>
      </w:r>
    </w:p>
    <w:p w14:paraId="2C969485"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"https://themuddlersclubbelfast.com" \h</w:instrText>
      </w:r>
      <w:r>
        <w:fldChar w:fldCharType="separate"/>
      </w:r>
      <w:r w:rsidR="003F7D22" w:rsidRPr="00734087">
        <w:rPr>
          <w:rFonts w:ascii="IOI Light" w:hAnsi="IOI Light" w:cs="Tahoma"/>
          <w:color w:val="0067BF"/>
          <w:sz w:val="22"/>
          <w:u w:val="single"/>
          <w:lang w:val="de-DE"/>
        </w:rPr>
        <w:t>https://themuddlersclubbelfast.com</w:t>
      </w:r>
      <w:r>
        <w:rPr>
          <w:rFonts w:ascii="IOI Light" w:hAnsi="IOI Light" w:cs="Tahoma"/>
          <w:color w:val="0067BF"/>
          <w:sz w:val="22"/>
          <w:u w:val="single"/>
          <w:lang w:val="de-DE"/>
        </w:rPr>
        <w:fldChar w:fldCharType="end"/>
      </w:r>
    </w:p>
    <w:p w14:paraId="2C969486" w14:textId="77777777" w:rsidR="00C62129" w:rsidRPr="00734087" w:rsidRDefault="00000000">
      <w:pPr>
        <w:widowControl w:val="0"/>
        <w:spacing w:line="259" w:lineRule="auto"/>
        <w:rPr>
          <w:rFonts w:ascii="IOI Light" w:hAnsi="IOI Light" w:cs="Tahoma"/>
          <w:sz w:val="22"/>
          <w:lang w:val="de-DE"/>
        </w:rPr>
      </w:pPr>
      <w:r>
        <w:fldChar w:fldCharType="begin"/>
      </w:r>
      <w:r w:rsidRPr="00A776B5">
        <w:rPr>
          <w:lang w:val="de-DE"/>
        </w:rPr>
        <w:instrText>HYPERLINK "https://www.ireland.com/de-de/destinations/experiences/northern-ireland/" \h</w:instrText>
      </w:r>
      <w:r>
        <w:fldChar w:fldCharType="separate"/>
      </w:r>
      <w:r w:rsidR="003F7D22" w:rsidRPr="00734087">
        <w:rPr>
          <w:rFonts w:ascii="IOI Light" w:hAnsi="IOI Light" w:cs="Tahoma"/>
          <w:color w:val="0067BF"/>
          <w:sz w:val="22"/>
          <w:u w:val="single"/>
          <w:lang w:val="de-DE"/>
        </w:rPr>
        <w:t>https://www.ireland.com/de-de/destinations/experiences/northern-ireland/</w:t>
      </w:r>
      <w:r>
        <w:rPr>
          <w:rFonts w:ascii="IOI Light" w:hAnsi="IOI Light" w:cs="Tahoma"/>
          <w:color w:val="0067BF"/>
          <w:sz w:val="22"/>
          <w:u w:val="single"/>
          <w:lang w:val="de-DE"/>
        </w:rPr>
        <w:fldChar w:fldCharType="end"/>
      </w:r>
    </w:p>
    <w:p w14:paraId="2C969487" w14:textId="77777777" w:rsidR="00C62129" w:rsidRPr="00734087" w:rsidRDefault="00C62129">
      <w:pPr>
        <w:widowControl w:val="0"/>
        <w:spacing w:line="259" w:lineRule="auto"/>
        <w:rPr>
          <w:rFonts w:ascii="IOI Light" w:hAnsi="IOI Light" w:cs="Tahoma"/>
          <w:sz w:val="22"/>
          <w:lang w:val="de-DE"/>
        </w:rPr>
      </w:pPr>
    </w:p>
    <w:p w14:paraId="2C969488" w14:textId="10755324" w:rsidR="00C62129" w:rsidRPr="00734087" w:rsidRDefault="003F7D22">
      <w:pPr>
        <w:widowControl w:val="0"/>
        <w:spacing w:line="259" w:lineRule="auto"/>
        <w:rPr>
          <w:rFonts w:ascii="IOI Light" w:hAnsi="IOI Light" w:cs="Tahoma"/>
          <w:sz w:val="22"/>
          <w:lang w:val="de-DE"/>
        </w:rPr>
      </w:pPr>
      <w:r w:rsidRPr="00734087">
        <w:rPr>
          <w:rFonts w:ascii="IOI Light" w:hAnsi="IOI Light" w:cs="Tahoma"/>
          <w:b/>
          <w:sz w:val="22"/>
          <w:lang w:val="de-DE"/>
        </w:rPr>
        <w:t xml:space="preserve">Schlagwörter: </w:t>
      </w:r>
      <w:r w:rsidRPr="00734087">
        <w:rPr>
          <w:rFonts w:ascii="IOI Light" w:hAnsi="IOI Light" w:cs="Tahoma"/>
          <w:sz w:val="22"/>
          <w:lang w:val="de-DE"/>
        </w:rPr>
        <w:t>Kulinarik</w:t>
      </w:r>
      <w:r w:rsidR="00734087">
        <w:rPr>
          <w:rFonts w:ascii="IOI Light" w:hAnsi="IOI Light" w:cs="Tahoma"/>
          <w:sz w:val="22"/>
          <w:lang w:val="de-DE"/>
        </w:rPr>
        <w:t xml:space="preserve"> | </w:t>
      </w:r>
      <w:r w:rsidR="00734087" w:rsidRPr="00734087">
        <w:rPr>
          <w:rFonts w:ascii="IOI Light" w:hAnsi="IOI Light" w:cs="Tahoma"/>
          <w:sz w:val="22"/>
          <w:lang w:val="de-DE"/>
        </w:rPr>
        <w:t xml:space="preserve">Sterneküche | </w:t>
      </w:r>
      <w:proofErr w:type="spellStart"/>
      <w:r w:rsidR="00D65901">
        <w:rPr>
          <w:rFonts w:ascii="IOI Light" w:hAnsi="IOI Light" w:cs="Tahoma"/>
          <w:sz w:val="22"/>
          <w:lang w:val="de-DE"/>
        </w:rPr>
        <w:t>I</w:t>
      </w:r>
      <w:r w:rsidR="00734087" w:rsidRPr="00734087">
        <w:rPr>
          <w:rFonts w:ascii="IOI Light" w:hAnsi="IOI Light" w:cs="Tahoma"/>
          <w:sz w:val="22"/>
          <w:lang w:val="de-DE"/>
        </w:rPr>
        <w:t>oI</w:t>
      </w:r>
      <w:proofErr w:type="spellEnd"/>
    </w:p>
    <w:p w14:paraId="2C96948A" w14:textId="77777777" w:rsidR="00C62129" w:rsidRPr="00D65901" w:rsidRDefault="00C62129">
      <w:pPr>
        <w:widowControl w:val="0"/>
        <w:spacing w:line="240" w:lineRule="auto"/>
        <w:rPr>
          <w:rFonts w:ascii="IOI Light" w:hAnsi="IOI Light" w:cs="Arial Unicode MS"/>
          <w:sz w:val="22"/>
          <w:szCs w:val="22"/>
          <w:lang w:val="de-DE"/>
        </w:rPr>
      </w:pPr>
    </w:p>
    <w:p w14:paraId="2C96948D" w14:textId="381BA5F8" w:rsidR="00C62129" w:rsidRPr="00D65901" w:rsidRDefault="003F7D22">
      <w:pPr>
        <w:widowControl w:val="0"/>
        <w:spacing w:line="240" w:lineRule="auto"/>
        <w:rPr>
          <w:rFonts w:ascii="IOI Light" w:hAnsi="IOI Light" w:cs="Tahoma"/>
          <w:sz w:val="22"/>
          <w:szCs w:val="22"/>
          <w:lang w:val="de-DE"/>
        </w:rPr>
      </w:pPr>
      <w:r w:rsidRPr="00D65901">
        <w:rPr>
          <w:rFonts w:ascii="IOI Light" w:hAnsi="IOI Light" w:cs="Tahoma"/>
          <w:color w:val="262626"/>
          <w:sz w:val="22"/>
          <w:szCs w:val="22"/>
          <w:lang w:val="de-DE"/>
        </w:rPr>
        <w:t>(</w:t>
      </w:r>
      <w:r w:rsidR="00734087" w:rsidRPr="00D65901">
        <w:rPr>
          <w:rFonts w:ascii="IOI Light" w:hAnsi="IOI Light" w:cs="Tahoma"/>
          <w:color w:val="262626"/>
          <w:sz w:val="22"/>
          <w:szCs w:val="22"/>
          <w:lang w:val="de-DE"/>
        </w:rPr>
        <w:t>25</w:t>
      </w:r>
      <w:r w:rsidRPr="00D65901">
        <w:rPr>
          <w:rFonts w:ascii="IOI Light" w:hAnsi="IOI Light" w:cs="Tahoma"/>
          <w:color w:val="262626"/>
          <w:sz w:val="22"/>
          <w:szCs w:val="22"/>
          <w:lang w:val="de-DE"/>
        </w:rPr>
        <w:t>.</w:t>
      </w:r>
      <w:r w:rsidR="00734087" w:rsidRPr="00D65901">
        <w:rPr>
          <w:rFonts w:ascii="IOI Light" w:hAnsi="IOI Light" w:cs="Tahoma"/>
          <w:color w:val="262626"/>
          <w:sz w:val="22"/>
          <w:szCs w:val="22"/>
          <w:lang w:val="de-DE"/>
        </w:rPr>
        <w:t>03</w:t>
      </w:r>
      <w:r w:rsidRPr="00D65901">
        <w:rPr>
          <w:rFonts w:ascii="IOI Light" w:hAnsi="IOI Light" w:cs="Tahoma"/>
          <w:color w:val="262626"/>
          <w:sz w:val="22"/>
          <w:szCs w:val="22"/>
          <w:lang w:val="de-DE"/>
        </w:rPr>
        <w:t>.2025-sk)</w:t>
      </w:r>
      <w:r w:rsidR="00734087" w:rsidRPr="00D65901">
        <w:rPr>
          <w:rFonts w:ascii="IOI Light" w:hAnsi="IOI Light" w:cs="Tahoma"/>
          <w:color w:val="262626"/>
          <w:sz w:val="22"/>
          <w:szCs w:val="22"/>
          <w:lang w:val="de-DE"/>
        </w:rPr>
        <w:br/>
      </w:r>
      <w:r w:rsidRPr="00D65901">
        <w:rPr>
          <w:rFonts w:ascii="IOI Light" w:hAnsi="IOI Light" w:cs="Tahoma"/>
          <w:color w:val="000000"/>
          <w:sz w:val="22"/>
          <w:szCs w:val="22"/>
          <w:lang w:val="de-DE"/>
        </w:rPr>
        <w:t xml:space="preserve">Die </w:t>
      </w:r>
      <w:hyperlink r:id="rId9">
        <w:r w:rsidRPr="00D65901">
          <w:rPr>
            <w:rFonts w:ascii="IOI Light" w:hAnsi="IOI Light" w:cs="Tahoma"/>
            <w:b/>
            <w:color w:val="0B4CB3"/>
            <w:sz w:val="22"/>
            <w:szCs w:val="22"/>
            <w:u w:val="single"/>
            <w:lang w:val="de-DE"/>
          </w:rPr>
          <w:t>Irland Information Tourism Ireland</w:t>
        </w:r>
      </w:hyperlink>
      <w:r w:rsidRPr="00D65901">
        <w:rPr>
          <w:rFonts w:ascii="IOI Light" w:hAnsi="IOI Light" w:cs="Tahoma"/>
          <w:sz w:val="22"/>
          <w:szCs w:val="22"/>
          <w:lang w:val="de-DE"/>
        </w:rPr>
        <w:t xml:space="preserve"> </w:t>
      </w:r>
      <w:r w:rsidRPr="00D65901">
        <w:rPr>
          <w:rFonts w:ascii="IOI Light" w:hAnsi="IOI Light" w:cs="Tahoma"/>
          <w:color w:val="000000"/>
          <w:sz w:val="22"/>
          <w:szCs w:val="22"/>
          <w:lang w:val="de-DE"/>
        </w:rPr>
        <w:t xml:space="preserve">ist die touristische Marketing-Organisation der Insel Irland: </w:t>
      </w:r>
      <w:hyperlink r:id="rId10">
        <w:r w:rsidRPr="00D65901">
          <w:rPr>
            <w:rFonts w:ascii="IOI Light" w:hAnsi="IOI Light" w:cs="Tahoma"/>
            <w:color w:val="0B4CB3"/>
            <w:sz w:val="22"/>
            <w:szCs w:val="22"/>
            <w:u w:val="single"/>
            <w:lang w:val="de-DE"/>
          </w:rPr>
          <w:t>www.ireland.com</w:t>
        </w:r>
      </w:hyperlink>
      <w:r w:rsidRPr="00D65901">
        <w:rPr>
          <w:rFonts w:ascii="IOI Light" w:hAnsi="IOI Light" w:cs="Tahoma"/>
          <w:color w:val="000000"/>
          <w:sz w:val="22"/>
          <w:szCs w:val="22"/>
          <w:lang w:val="de-DE"/>
        </w:rPr>
        <w:t xml:space="preserve"> /</w:t>
      </w:r>
      <w:r w:rsidRPr="00D65901">
        <w:rPr>
          <w:rFonts w:ascii="IOI Light" w:hAnsi="IOI Light" w:cs="Tahoma"/>
          <w:color w:val="0000FE"/>
          <w:sz w:val="22"/>
          <w:szCs w:val="22"/>
          <w:lang w:val="de-DE"/>
        </w:rPr>
        <w:t xml:space="preserve"> </w:t>
      </w:r>
      <w:hyperlink r:id="rId11">
        <w:r w:rsidRPr="00D65901">
          <w:rPr>
            <w:rFonts w:ascii="IOI Light" w:hAnsi="IOI Light" w:cs="Tahoma"/>
            <w:b/>
            <w:color w:val="0B4CB3"/>
            <w:sz w:val="22"/>
            <w:szCs w:val="22"/>
            <w:u w:val="single"/>
            <w:lang w:val="de-DE"/>
          </w:rPr>
          <w:t>Broschürenbestellung</w:t>
        </w:r>
      </w:hyperlink>
      <w:r w:rsidR="00734087" w:rsidRPr="00D65901">
        <w:rPr>
          <w:rFonts w:ascii="IOI Light" w:hAnsi="IOI Light" w:cs="Tahoma"/>
          <w:b/>
          <w:color w:val="0B4CB3"/>
          <w:sz w:val="22"/>
          <w:szCs w:val="22"/>
          <w:u w:val="single"/>
          <w:lang w:val="de-DE"/>
        </w:rPr>
        <w:br/>
      </w:r>
      <w:r w:rsidRPr="00D65901">
        <w:rPr>
          <w:rFonts w:ascii="IOI Light" w:hAnsi="IOI Light" w:cs="Tahoma"/>
          <w:color w:val="000000"/>
          <w:sz w:val="22"/>
          <w:szCs w:val="22"/>
          <w:lang w:val="de-DE"/>
        </w:rPr>
        <w:t xml:space="preserve">Pressekontakt: </w:t>
      </w:r>
      <w:hyperlink r:id="rId12">
        <w:r w:rsidRPr="00D65901">
          <w:rPr>
            <w:rFonts w:ascii="IOI Light" w:hAnsi="IOI Light" w:cs="Tahoma"/>
            <w:color w:val="0B4CB3"/>
            <w:sz w:val="22"/>
            <w:szCs w:val="22"/>
            <w:u w:val="single"/>
            <w:lang w:val="de-DE"/>
          </w:rPr>
          <w:t>presse@tourismireland.com</w:t>
        </w:r>
      </w:hyperlink>
      <w:r w:rsidRPr="00D65901">
        <w:rPr>
          <w:rFonts w:ascii="IOI Light" w:hAnsi="IOI Light" w:cs="Tahoma"/>
          <w:color w:val="000000"/>
          <w:sz w:val="22"/>
          <w:szCs w:val="22"/>
          <w:lang w:val="de-DE"/>
        </w:rPr>
        <w:t xml:space="preserve">, </w:t>
      </w:r>
      <w:hyperlink r:id="rId13">
        <w:r w:rsidRPr="00D65901">
          <w:rPr>
            <w:rFonts w:ascii="IOI Light" w:hAnsi="IOI Light" w:cs="Tahoma"/>
            <w:color w:val="0B4CB3"/>
            <w:sz w:val="22"/>
            <w:szCs w:val="22"/>
            <w:u w:val="single"/>
            <w:lang w:val="de-DE"/>
          </w:rPr>
          <w:t>https://media.ireland.com</w:t>
        </w:r>
      </w:hyperlink>
    </w:p>
    <w:p w14:paraId="2C96948E" w14:textId="77777777" w:rsidR="00C62129" w:rsidRPr="00734087" w:rsidRDefault="00C62129">
      <w:pPr>
        <w:widowControl w:val="0"/>
        <w:spacing w:line="240" w:lineRule="auto"/>
        <w:rPr>
          <w:rFonts w:ascii="IOI Light" w:hAnsi="IOI Light" w:cs="Tahoma"/>
          <w:lang w:val="de-DE"/>
        </w:rPr>
      </w:pPr>
    </w:p>
    <w:p w14:paraId="2C96948F" w14:textId="4788A8D5" w:rsidR="00C62129" w:rsidRPr="00734087" w:rsidRDefault="00C62129" w:rsidP="007140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720" w:after="720" w:line="240" w:lineRule="auto"/>
        <w:rPr>
          <w:rFonts w:ascii="IOI Light" w:hAnsi="IOI Light" w:cs="Helvetica"/>
          <w:sz w:val="56"/>
          <w:lang w:val="de-DE"/>
        </w:rPr>
      </w:pPr>
    </w:p>
    <w:sectPr w:rsidR="00C62129" w:rsidRPr="00734087">
      <w:headerReference w:type="default" r:id="rId14"/>
      <w:footerReference w:type="default" r:id="rId15"/>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4A0E" w14:textId="77777777" w:rsidR="00182B0F" w:rsidRDefault="00182B0F">
      <w:pPr>
        <w:spacing w:after="0" w:line="240" w:lineRule="auto"/>
      </w:pPr>
      <w:r>
        <w:separator/>
      </w:r>
    </w:p>
  </w:endnote>
  <w:endnote w:type="continuationSeparator" w:id="0">
    <w:p w14:paraId="733679C8" w14:textId="77777777" w:rsidR="00182B0F" w:rsidRDefault="00182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949F" w14:textId="77777777" w:rsidR="00C62129" w:rsidRDefault="003F7D22">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E543" w14:textId="77777777" w:rsidR="00182B0F" w:rsidRDefault="00182B0F">
      <w:pPr>
        <w:spacing w:after="0" w:line="240" w:lineRule="auto"/>
      </w:pPr>
      <w:r>
        <w:separator/>
      </w:r>
    </w:p>
  </w:footnote>
  <w:footnote w:type="continuationSeparator" w:id="0">
    <w:p w14:paraId="1AB5F1B6" w14:textId="77777777" w:rsidR="00182B0F" w:rsidRDefault="00182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94A8" w14:textId="77777777" w:rsidR="003F7D22" w:rsidRDefault="003F7D22">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129"/>
    <w:rsid w:val="0003456B"/>
    <w:rsid w:val="00182B0F"/>
    <w:rsid w:val="003F7D22"/>
    <w:rsid w:val="0041070A"/>
    <w:rsid w:val="00546D26"/>
    <w:rsid w:val="0064052E"/>
    <w:rsid w:val="007140AC"/>
    <w:rsid w:val="00734087"/>
    <w:rsid w:val="00745D9A"/>
    <w:rsid w:val="00825810"/>
    <w:rsid w:val="008C4603"/>
    <w:rsid w:val="00A6089A"/>
    <w:rsid w:val="00A776B5"/>
    <w:rsid w:val="00B3622F"/>
    <w:rsid w:val="00C47DF0"/>
    <w:rsid w:val="00C62129"/>
    <w:rsid w:val="00C72ADE"/>
    <w:rsid w:val="00D65901"/>
    <w:rsid w:val="00DD52D7"/>
    <w:rsid w:val="00E74906"/>
    <w:rsid w:val="04318AB9"/>
    <w:rsid w:val="4510FE8F"/>
    <w:rsid w:val="4C1600B2"/>
    <w:rsid w:val="4F3B9FF9"/>
    <w:rsid w:val="65F197C2"/>
    <w:rsid w:val="77311CE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69462"/>
  <w15:docId w15:val="{DCBE5B4E-DCD3-4C7D-948F-DA161749E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DE" w:eastAsia="en-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D52D7"/>
    <w:rPr>
      <w:color w:val="467886" w:themeColor="hyperlink"/>
      <w:u w:val="single"/>
    </w:rPr>
  </w:style>
  <w:style w:type="character" w:styleId="NichtaufgelsteErwhnung">
    <w:name w:val="Unresolved Mention"/>
    <w:basedOn w:val="Absatz-Standardschriftart"/>
    <w:uiPriority w:val="99"/>
    <w:semiHidden/>
    <w:unhideWhenUsed/>
    <w:rsid w:val="00DD5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irlnd.co/gddzp"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presse@tourismirelan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gddzp"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B362BE-CD0D-4775-9FCE-B22B21E64103}"/>
</file>

<file path=customXml/itemProps2.xml><?xml version="1.0" encoding="utf-8"?>
<ds:datastoreItem xmlns:ds="http://schemas.openxmlformats.org/officeDocument/2006/customXml" ds:itemID="{E6EB7E39-C876-4AEA-AF03-87B72DDAB988}">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676AF902-79DF-40E7-BE57-C0AD2906A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1366</Words>
  <Characters>7791</Characters>
  <Application>Microsoft Office Word</Application>
  <DocSecurity>0</DocSecurity>
  <Lines>64</Lines>
  <Paragraphs>18</Paragraphs>
  <ScaleCrop>false</ScaleCrop>
  <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19</cp:revision>
  <dcterms:created xsi:type="dcterms:W3CDTF">2025-02-20T14:54:00Z</dcterms:created>
  <dcterms:modified xsi:type="dcterms:W3CDTF">2025-03-25T11:42:00Z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